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515E" w14:textId="300ECE1F" w:rsidR="00D63CAE" w:rsidRDefault="00D63CAE" w:rsidP="00EF59C1">
      <w:pPr>
        <w:spacing w:line="480" w:lineRule="exact"/>
        <w:jc w:val="center"/>
      </w:pPr>
      <w:r w:rsidRPr="00D63CAE">
        <w:rPr>
          <w:rFonts w:ascii="標楷體" w:eastAsia="標楷體" w:hAnsi="標楷體"/>
          <w:b/>
          <w:bCs/>
          <w:kern w:val="0"/>
          <w:sz w:val="32"/>
          <w:szCs w:val="32"/>
          <w:u w:val="single"/>
        </w:rPr>
        <w:t>(學校全銜)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/>
          <w:b/>
          <w:bCs/>
          <w:kern w:val="0"/>
          <w:sz w:val="32"/>
          <w:szCs w:val="32"/>
        </w:rPr>
        <w:t>具過渡性教育措施需求之學生建議表</w:t>
      </w:r>
    </w:p>
    <w:p w14:paraId="044547C9" w14:textId="77777777" w:rsidR="00D63CAE" w:rsidRDefault="00D63CAE" w:rsidP="00D63CAE">
      <w:pPr>
        <w:jc w:val="right"/>
      </w:pPr>
      <w:r>
        <w:rPr>
          <w:rFonts w:ascii="標楷體" w:eastAsia="標楷體" w:hAnsi="標楷體"/>
          <w:kern w:val="0"/>
          <w:sz w:val="20"/>
          <w:szCs w:val="20"/>
        </w:rPr>
        <w:t>日期：    年   月   日</w:t>
      </w:r>
    </w:p>
    <w:tbl>
      <w:tblPr>
        <w:tblW w:w="975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498"/>
        <w:gridCol w:w="1131"/>
        <w:gridCol w:w="1693"/>
        <w:gridCol w:w="4111"/>
      </w:tblGrid>
      <w:tr w:rsidR="00D63CAE" w14:paraId="0653B4A4" w14:textId="77777777" w:rsidTr="00090FA4">
        <w:trPr>
          <w:trHeight w:val="247"/>
          <w:jc w:val="center"/>
        </w:trPr>
        <w:tc>
          <w:tcPr>
            <w:tcW w:w="13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AC2E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學生</w:t>
            </w:r>
          </w:p>
          <w:p w14:paraId="4FDD4976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基本資料</w:t>
            </w:r>
          </w:p>
        </w:tc>
        <w:tc>
          <w:tcPr>
            <w:tcW w:w="26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0B4E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姓名(生理性別)</w:t>
            </w:r>
          </w:p>
        </w:tc>
        <w:tc>
          <w:tcPr>
            <w:tcW w:w="580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AE91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644218B7" w14:textId="77777777" w:rsidTr="00090FA4">
        <w:trPr>
          <w:trHeight w:val="247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A163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3A72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D4F8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358A647A" w14:textId="77777777" w:rsidTr="00090FA4">
        <w:trPr>
          <w:trHeight w:val="247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1087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E208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48B1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751478E1" w14:textId="77777777" w:rsidTr="00090FA4">
        <w:trPr>
          <w:trHeight w:val="247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5C50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382F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就讀學校、科系、年級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5C15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68FA549B" w14:textId="77777777" w:rsidTr="00090FA4">
        <w:trPr>
          <w:trHeight w:val="247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351E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9098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091D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335108DC" w14:textId="77777777" w:rsidTr="00090FA4">
        <w:trPr>
          <w:trHeight w:val="247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AB8D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39FB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居住地址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263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4394A5CF" w14:textId="77777777" w:rsidTr="00090FA4">
        <w:trPr>
          <w:trHeight w:val="61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B45E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48D2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95DA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253AF4F1" w14:textId="77777777" w:rsidTr="00090FA4">
        <w:trPr>
          <w:trHeight w:val="61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D955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5144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主要照顧者聯絡電話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912C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61A916B0" w14:textId="77777777" w:rsidTr="00090FA4">
        <w:trPr>
          <w:trHeight w:val="61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7E9E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4EAA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居家電話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8C60" w14:textId="77777777" w:rsidR="00D63CAE" w:rsidRDefault="00D63CAE" w:rsidP="00090FA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3CAE" w14:paraId="15A72BF4" w14:textId="77777777" w:rsidTr="00090FA4">
        <w:trPr>
          <w:trHeight w:val="814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59A5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E483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是否為原住民子女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39B2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□是(族別：________) </w:t>
            </w:r>
          </w:p>
          <w:p w14:paraId="4BBC6623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D63CAE" w14:paraId="544A7D32" w14:textId="77777777" w:rsidTr="00090FA4">
        <w:trPr>
          <w:trHeight w:val="710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DDF2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707E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是否為新住民子女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7AF9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□是(父國別：_________母國別：__________)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</w:tr>
      <w:tr w:rsidR="00D63CAE" w14:paraId="3ADBBB7E" w14:textId="77777777" w:rsidTr="00090FA4">
        <w:trPr>
          <w:trHeight w:val="1588"/>
          <w:jc w:val="center"/>
        </w:trPr>
        <w:tc>
          <w:tcPr>
            <w:tcW w:w="13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BFBB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373B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是否為特殊教育學生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CB84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□非身心障礙</w:t>
            </w:r>
          </w:p>
          <w:p w14:paraId="0830752D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□領有身心障礙手冊或證明</w:t>
            </w:r>
          </w:p>
          <w:p w14:paraId="460BFA3E" w14:textId="77777777" w:rsidR="00D63CAE" w:rsidRDefault="00D63CAE" w:rsidP="00090FA4">
            <w:pPr>
              <w:spacing w:line="32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(障別：__________等級：___________)</w:t>
            </w:r>
          </w:p>
          <w:p w14:paraId="548BED85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□特殊教育學生</w:t>
            </w:r>
          </w:p>
          <w:p w14:paraId="1723EEB8" w14:textId="77777777" w:rsidR="00D63CAE" w:rsidRDefault="00D63CAE" w:rsidP="00090FA4">
            <w:pPr>
              <w:spacing w:line="32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(障別：________ 特殊教育號碼：_________)</w:t>
            </w:r>
          </w:p>
          <w:p w14:paraId="5889D5CB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□其他(含情緒障礙)：_____________</w:t>
            </w:r>
          </w:p>
        </w:tc>
      </w:tr>
      <w:tr w:rsidR="00D63CAE" w14:paraId="607240C4" w14:textId="77777777" w:rsidTr="00090FA4">
        <w:trPr>
          <w:trHeight w:val="576"/>
          <w:jc w:val="center"/>
        </w:trPr>
        <w:tc>
          <w:tcPr>
            <w:tcW w:w="132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9616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家庭狀況</w:t>
            </w:r>
          </w:p>
        </w:tc>
        <w:tc>
          <w:tcPr>
            <w:tcW w:w="26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7E25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父母存歿狀況</w:t>
            </w:r>
          </w:p>
        </w:tc>
        <w:tc>
          <w:tcPr>
            <w:tcW w:w="58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151B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父存母歿</w:t>
            </w:r>
            <w:proofErr w:type="gramEnd"/>
            <w:r>
              <w:rPr>
                <w:rFonts w:ascii="標楷體" w:eastAsia="標楷體" w:hAnsi="標楷體"/>
              </w:rPr>
              <w:t>□父</w:t>
            </w:r>
            <w:proofErr w:type="gramStart"/>
            <w:r>
              <w:rPr>
                <w:rFonts w:ascii="標楷體" w:eastAsia="標楷體" w:hAnsi="標楷體"/>
              </w:rPr>
              <w:t>歿母存</w:t>
            </w:r>
            <w:proofErr w:type="gramEnd"/>
          </w:p>
          <w:p w14:paraId="74B8611B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均存</w:t>
            </w:r>
            <w:proofErr w:type="gramEnd"/>
            <w:r>
              <w:rPr>
                <w:rFonts w:ascii="標楷體" w:eastAsia="標楷體" w:hAnsi="標楷體"/>
              </w:rPr>
              <w:t>□均歿</w:t>
            </w:r>
          </w:p>
        </w:tc>
      </w:tr>
      <w:tr w:rsidR="00D63CAE" w14:paraId="6281D871" w14:textId="77777777" w:rsidTr="00090FA4">
        <w:trPr>
          <w:trHeight w:val="559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9811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7721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父母婚姻狀況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F43E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□已婚(同居)□已婚(分居)</w:t>
            </w:r>
          </w:p>
          <w:p w14:paraId="6D11E4C2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□未婚(同居)□離婚</w:t>
            </w:r>
          </w:p>
        </w:tc>
      </w:tr>
      <w:tr w:rsidR="00D63CAE" w14:paraId="38057B3D" w14:textId="77777777" w:rsidTr="00090FA4">
        <w:trPr>
          <w:trHeight w:val="569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4B88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6A23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主要照顧者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905E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□父母共同撫養□父親□母親</w:t>
            </w:r>
          </w:p>
          <w:p w14:paraId="64DE1CD8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□祖父母□其他親屬或機構____________</w:t>
            </w:r>
          </w:p>
        </w:tc>
      </w:tr>
      <w:tr w:rsidR="00D63CAE" w14:paraId="76F78F53" w14:textId="77777777" w:rsidTr="00090FA4">
        <w:trPr>
          <w:trHeight w:val="564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94CC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3471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家人人數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C730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□兄__人□</w:t>
            </w:r>
            <w:proofErr w:type="gramStart"/>
            <w:r>
              <w:rPr>
                <w:rFonts w:ascii="標楷體" w:eastAsia="標楷體" w:hAnsi="標楷體"/>
              </w:rPr>
              <w:t>姊</w:t>
            </w:r>
            <w:proofErr w:type="gramEnd"/>
            <w:r>
              <w:rPr>
                <w:rFonts w:ascii="標楷體" w:eastAsia="標楷體" w:hAnsi="標楷體"/>
              </w:rPr>
              <w:t>__人□其他______________</w:t>
            </w:r>
          </w:p>
          <w:p w14:paraId="0DB86B43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□弟__人□妹__人</w:t>
            </w:r>
          </w:p>
        </w:tc>
      </w:tr>
      <w:tr w:rsidR="00D63CAE" w14:paraId="2EA8D1B1" w14:textId="77777777" w:rsidTr="00090FA4">
        <w:trPr>
          <w:trHeight w:val="432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66E1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85CE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父母(照顧者)教養方式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EEED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□民主式□權威式□放任式</w:t>
            </w:r>
          </w:p>
        </w:tc>
      </w:tr>
      <w:tr w:rsidR="00D63CAE" w14:paraId="0B7FC30E" w14:textId="77777777" w:rsidTr="00090FA4">
        <w:trPr>
          <w:trHeight w:val="844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33BE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BB98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家庭成員特殊情形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7935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</w:t>
            </w:r>
          </w:p>
          <w:p w14:paraId="5495A891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□精神疾病(補充說明：_____________________)</w:t>
            </w:r>
          </w:p>
          <w:p w14:paraId="0C709E81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□家暴(補充說明：_________________________)</w:t>
            </w:r>
          </w:p>
          <w:p w14:paraId="577D7229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□酗酒(補充說明：_________________________)</w:t>
            </w:r>
          </w:p>
          <w:p w14:paraId="02916AB0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□賭博習慣(補充說明：_____________________)</w:t>
            </w:r>
          </w:p>
          <w:p w14:paraId="1FB6829C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□吸食毒品前科(補充說明：_________________)</w:t>
            </w:r>
          </w:p>
          <w:p w14:paraId="37BD55A5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□性侵害或性騷擾前科(補充說明：___________)</w:t>
            </w:r>
          </w:p>
          <w:p w14:paraId="758B638B" w14:textId="77777777" w:rsidR="00D63CAE" w:rsidRDefault="00D63CAE" w:rsidP="00090FA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□入監服刑(補充說明：_____________________)</w:t>
            </w:r>
          </w:p>
          <w:p w14:paraId="7F76CC12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□其他(補充說明：_________________________)</w:t>
            </w:r>
          </w:p>
        </w:tc>
      </w:tr>
      <w:tr w:rsidR="00D63CAE" w14:paraId="4A0C7558" w14:textId="77777777" w:rsidTr="00090FA4">
        <w:trPr>
          <w:trHeight w:val="844"/>
          <w:jc w:val="center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B4F2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學生</w:t>
            </w:r>
          </w:p>
          <w:p w14:paraId="7BAC7EFA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觸法概況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3F92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觸法案由</w:t>
            </w:r>
          </w:p>
          <w:p w14:paraId="6FE39C87" w14:textId="77777777" w:rsidR="00D63CAE" w:rsidRDefault="00D63CAE" w:rsidP="00090F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(可參考警政單位移送書)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D4BE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□竊盜□傷害□詐欺□妨害性自主□公共危險</w:t>
            </w:r>
          </w:p>
          <w:p w14:paraId="2A062D81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□組織□殺人未遂□毒品□其他________</w:t>
            </w:r>
          </w:p>
        </w:tc>
      </w:tr>
      <w:tr w:rsidR="00D63CAE" w14:paraId="77BA6752" w14:textId="77777777" w:rsidTr="00090FA4">
        <w:trPr>
          <w:trHeight w:val="813"/>
          <w:jc w:val="center"/>
        </w:trPr>
        <w:tc>
          <w:tcPr>
            <w:tcW w:w="1325" w:type="dxa"/>
            <w:vMerge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95BF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A5FD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是否有前案紀錄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C070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□是(案由____________)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D63CAE" w14:paraId="742FAA66" w14:textId="77777777" w:rsidTr="00090FA4">
        <w:trPr>
          <w:trHeight w:val="840"/>
          <w:jc w:val="center"/>
        </w:trPr>
        <w:tc>
          <w:tcPr>
            <w:tcW w:w="1325" w:type="dxa"/>
            <w:vMerge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9E70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0D06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觸法原因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6CF5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□自己違法或有不良行為(含與</w:t>
            </w:r>
            <w:proofErr w:type="gramStart"/>
            <w:r>
              <w:rPr>
                <w:rFonts w:ascii="標楷體" w:eastAsia="標楷體" w:hAnsi="標楷體"/>
              </w:rPr>
              <w:t>他人共案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  <w:p w14:paraId="1E45BB50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□朋友牽連</w:t>
            </w:r>
          </w:p>
        </w:tc>
      </w:tr>
      <w:tr w:rsidR="00D63CAE" w14:paraId="65A03566" w14:textId="77777777" w:rsidTr="00090FA4">
        <w:trPr>
          <w:trHeight w:val="838"/>
          <w:jc w:val="center"/>
        </w:trPr>
        <w:tc>
          <w:tcPr>
            <w:tcW w:w="1325" w:type="dxa"/>
            <w:vMerge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100D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AC72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行為動機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7692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□觀念錯誤□報復□朋友唆使□衝動(義憤)</w:t>
            </w:r>
          </w:p>
          <w:p w14:paraId="7A067AC1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□貪圖利益□過失□其他____________</w:t>
            </w:r>
          </w:p>
        </w:tc>
      </w:tr>
      <w:tr w:rsidR="00D63CAE" w14:paraId="008A9BC8" w14:textId="77777777" w:rsidTr="00090FA4">
        <w:trPr>
          <w:trHeight w:val="712"/>
          <w:jc w:val="center"/>
        </w:trPr>
        <w:tc>
          <w:tcPr>
            <w:tcW w:w="132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6A7D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</w:t>
            </w:r>
          </w:p>
          <w:p w14:paraId="3F5B0E7C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輔導摘要</w:t>
            </w:r>
          </w:p>
        </w:tc>
        <w:tc>
          <w:tcPr>
            <w:tcW w:w="26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730E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心理特徵描述</w:t>
            </w:r>
          </w:p>
        </w:tc>
        <w:tc>
          <w:tcPr>
            <w:tcW w:w="58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A8EC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□情緒</w:t>
            </w:r>
            <w:proofErr w:type="gramStart"/>
            <w:r>
              <w:rPr>
                <w:rFonts w:ascii="標楷體" w:eastAsia="標楷體" w:hAnsi="標楷體"/>
              </w:rPr>
              <w:t>穩定□</w:t>
            </w:r>
            <w:proofErr w:type="gramEnd"/>
            <w:r>
              <w:rPr>
                <w:rFonts w:ascii="標楷體" w:eastAsia="標楷體" w:hAnsi="標楷體"/>
              </w:rPr>
              <w:t>情緒易躁動□情緒偏消</w:t>
            </w:r>
            <w:proofErr w:type="gramStart"/>
            <w:r>
              <w:rPr>
                <w:rFonts w:ascii="標楷體" w:eastAsia="標楷體" w:hAnsi="標楷體"/>
              </w:rPr>
              <w:t>沉</w:t>
            </w:r>
            <w:proofErr w:type="gramEnd"/>
            <w:r>
              <w:rPr>
                <w:rFonts w:ascii="標楷體" w:eastAsia="標楷體" w:hAnsi="標楷體"/>
              </w:rPr>
              <w:t>、悲觀、絕望</w:t>
            </w:r>
          </w:p>
          <w:p w14:paraId="64FE0820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□其他_________</w:t>
            </w:r>
          </w:p>
        </w:tc>
      </w:tr>
      <w:tr w:rsidR="00D63CAE" w14:paraId="5675298A" w14:textId="77777777" w:rsidTr="00090FA4">
        <w:trPr>
          <w:trHeight w:val="712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E733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7B6D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精神衛醫療診斷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D91E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□無_________ □有________ □其他說明_________</w:t>
            </w:r>
          </w:p>
        </w:tc>
      </w:tr>
      <w:tr w:rsidR="00D63CAE" w14:paraId="52BC6D37" w14:textId="77777777" w:rsidTr="00090FA4">
        <w:trPr>
          <w:trHeight w:val="844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8492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D564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人格特質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3CEF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□活潑□正義□勇敢□熱忱□團隊合作□</w:t>
            </w:r>
            <w:proofErr w:type="gramStart"/>
            <w:r>
              <w:rPr>
                <w:rFonts w:ascii="標楷體" w:eastAsia="標楷體" w:hAnsi="標楷體"/>
              </w:rPr>
              <w:t>樂觀□</w:t>
            </w:r>
            <w:proofErr w:type="gramEnd"/>
            <w:r>
              <w:rPr>
                <w:rFonts w:ascii="標楷體" w:eastAsia="標楷體" w:hAnsi="標楷體"/>
              </w:rPr>
              <w:t>幽默</w:t>
            </w:r>
          </w:p>
          <w:p w14:paraId="36569456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□畏縮□多愁善感□責任感</w:t>
            </w:r>
            <w:proofErr w:type="gramStart"/>
            <w:r>
              <w:rPr>
                <w:rFonts w:ascii="標楷體" w:eastAsia="標楷體" w:hAnsi="標楷體"/>
              </w:rPr>
              <w:t>欠缺□</w:t>
            </w:r>
            <w:proofErr w:type="gramEnd"/>
            <w:r>
              <w:rPr>
                <w:rFonts w:ascii="標楷體" w:eastAsia="標楷體" w:hAnsi="標楷體"/>
              </w:rPr>
              <w:t>道德觀念欠缺</w:t>
            </w:r>
          </w:p>
          <w:p w14:paraId="32857638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□缺乏恐懼心理□缺乏罪惡感□自控能力低落</w:t>
            </w:r>
          </w:p>
          <w:p w14:paraId="4515070E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□自省能力欠佳□其他__________。</w:t>
            </w:r>
          </w:p>
        </w:tc>
      </w:tr>
      <w:tr w:rsidR="00D63CAE" w14:paraId="155B2D27" w14:textId="77777777" w:rsidTr="00090FA4">
        <w:trPr>
          <w:trHeight w:val="1119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BB9D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2756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是否需經濟協助或目前已有社會福利資源協助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FC03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□是(說明：________________)</w:t>
            </w:r>
          </w:p>
          <w:p w14:paraId="28E5DCFA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D63CAE" w14:paraId="3C8D1FD4" w14:textId="77777777" w:rsidTr="00090FA4">
        <w:trPr>
          <w:trHeight w:val="980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EBD6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5332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有無二、三級輔導資源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98EE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□有(說明：___________________)</w:t>
            </w:r>
          </w:p>
          <w:p w14:paraId="2ACAAE4A" w14:textId="77777777" w:rsidR="00D63CAE" w:rsidRDefault="00D63CAE" w:rsidP="00090F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</w:t>
            </w:r>
          </w:p>
        </w:tc>
      </w:tr>
      <w:tr w:rsidR="00D63CAE" w14:paraId="30F0C675" w14:textId="77777777" w:rsidTr="00D63CAE">
        <w:trPr>
          <w:trHeight w:val="4365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E4C8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7B2F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在校行為表徵之概述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B28F" w14:textId="77777777" w:rsidR="00D63CAE" w:rsidRDefault="00D63CAE" w:rsidP="00090FA4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</w:rPr>
              <w:t>交友狀況：</w:t>
            </w:r>
          </w:p>
          <w:p w14:paraId="03F7F4CA" w14:textId="77777777" w:rsidR="00D63CAE" w:rsidRDefault="00D63CAE" w:rsidP="00090FA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□經常參與宮廟陣頭活動</w:t>
            </w:r>
          </w:p>
          <w:p w14:paraId="5A769EE1" w14:textId="77777777" w:rsidR="00D63CAE" w:rsidRDefault="00D63CAE" w:rsidP="00090FA4">
            <w:pPr>
              <w:spacing w:line="30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□交友複雜、</w:t>
            </w:r>
            <w:proofErr w:type="gramStart"/>
            <w:r>
              <w:rPr>
                <w:rFonts w:ascii="標楷體" w:eastAsia="標楷體" w:hAnsi="標楷體"/>
              </w:rPr>
              <w:t>疑</w:t>
            </w:r>
            <w:proofErr w:type="gramEnd"/>
            <w:r>
              <w:rPr>
                <w:rFonts w:ascii="標楷體" w:eastAsia="標楷體" w:hAnsi="標楷體"/>
              </w:rPr>
              <w:t>有參與組織犯罪、幫派活動之虞，或經常深夜在外遊蕩(說明___________)</w:t>
            </w:r>
          </w:p>
          <w:p w14:paraId="13BA121B" w14:textId="77777777" w:rsidR="00D63CAE" w:rsidRDefault="00D63CAE" w:rsidP="00090FA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□其他__________</w:t>
            </w:r>
          </w:p>
          <w:p w14:paraId="64554CA7" w14:textId="77777777" w:rsidR="00D63CAE" w:rsidRDefault="00D63CAE" w:rsidP="00090FA4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學習反應：</w:t>
            </w:r>
          </w:p>
          <w:p w14:paraId="376AA15F" w14:textId="77777777" w:rsidR="00D63CAE" w:rsidRDefault="00D63CAE" w:rsidP="00090FA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(1)閱讀能力：□優□普通□須加強</w:t>
            </w:r>
          </w:p>
          <w:p w14:paraId="10BD9946" w14:textId="77777777" w:rsidR="00D63CAE" w:rsidRDefault="00D63CAE" w:rsidP="00090FA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(2)書寫表達：□優□普通□須加強</w:t>
            </w:r>
          </w:p>
          <w:p w14:paraId="54ADCB26" w14:textId="77777777" w:rsidR="00D63CAE" w:rsidRDefault="00D63CAE" w:rsidP="00090FA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(3)算術能力：□優□普通□須加強</w:t>
            </w:r>
          </w:p>
          <w:p w14:paraId="2A575DE7" w14:textId="77777777" w:rsidR="00D63CAE" w:rsidRDefault="00D63CAE" w:rsidP="00090FA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(4)學習習慣：□優□普通□須加強</w:t>
            </w:r>
          </w:p>
          <w:p w14:paraId="472D53B3" w14:textId="368B5FF1" w:rsidR="00D63CAE" w:rsidRPr="00D63CAE" w:rsidRDefault="00D63CAE" w:rsidP="00090FA4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在學狀況及違規事項補充說明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可敘明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學生出缺勤狀況、獎懲紀錄及重大違規事項敘述，如有涉及性平、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霸凌事件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亦說明之)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</w:p>
        </w:tc>
      </w:tr>
      <w:tr w:rsidR="00D63CAE" w14:paraId="6DDB9EF9" w14:textId="77777777" w:rsidTr="00D63CAE">
        <w:trPr>
          <w:trHeight w:val="1241"/>
          <w:jc w:val="center"/>
        </w:trPr>
        <w:tc>
          <w:tcPr>
            <w:tcW w:w="1325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3479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C1C0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輔導困境概述</w:t>
            </w:r>
          </w:p>
          <w:p w14:paraId="2A04BAA4" w14:textId="77777777" w:rsidR="00D63CAE" w:rsidRDefault="00D63CAE" w:rsidP="00090FA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(應包含「建議進入過渡性教育措施」之考量)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01E5" w14:textId="77777777" w:rsidR="00D63CAE" w:rsidRDefault="00D63CAE" w:rsidP="00090FA4">
            <w:pPr>
              <w:rPr>
                <w:rFonts w:ascii="標楷體" w:eastAsia="標楷體" w:hAnsi="標楷體"/>
              </w:rPr>
            </w:pPr>
          </w:p>
          <w:p w14:paraId="697CA53A" w14:textId="77777777" w:rsidR="00D63CAE" w:rsidRDefault="00D63CAE" w:rsidP="00090FA4">
            <w:pPr>
              <w:rPr>
                <w:rFonts w:ascii="標楷體" w:eastAsia="標楷體" w:hAnsi="標楷體"/>
              </w:rPr>
            </w:pPr>
          </w:p>
        </w:tc>
      </w:tr>
      <w:tr w:rsidR="00D63CAE" w14:paraId="6395C364" w14:textId="77777777" w:rsidTr="00D63CAE">
        <w:trPr>
          <w:trHeight w:val="1265"/>
          <w:jc w:val="center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AECB" w14:textId="77777777" w:rsidR="00D63CAE" w:rsidRDefault="00D63CAE" w:rsidP="00090FA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建議事項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70CC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學生現階段需投入資源(社福、醫療、法律)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0DCA" w14:textId="77777777" w:rsidR="00D63CAE" w:rsidRDefault="00D63CAE" w:rsidP="00090FA4">
            <w:pPr>
              <w:rPr>
                <w:rFonts w:ascii="標楷體" w:eastAsia="標楷體" w:hAnsi="標楷體"/>
              </w:rPr>
            </w:pPr>
          </w:p>
        </w:tc>
      </w:tr>
      <w:tr w:rsidR="00D63CAE" w14:paraId="009EE3A8" w14:textId="77777777" w:rsidTr="00090FA4">
        <w:trPr>
          <w:trHeight w:val="2038"/>
          <w:jc w:val="center"/>
        </w:trPr>
        <w:tc>
          <w:tcPr>
            <w:tcW w:w="1325" w:type="dxa"/>
            <w:vMerge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B856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6906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其他補充事項</w:t>
            </w:r>
          </w:p>
        </w:tc>
        <w:tc>
          <w:tcPr>
            <w:tcW w:w="5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E459" w14:textId="77777777" w:rsidR="00D63CAE" w:rsidRDefault="00D63CAE" w:rsidP="00090FA4">
            <w:pPr>
              <w:rPr>
                <w:rFonts w:ascii="標楷體" w:eastAsia="標楷體" w:hAnsi="標楷體"/>
              </w:rPr>
            </w:pPr>
          </w:p>
        </w:tc>
      </w:tr>
      <w:tr w:rsidR="00D63CAE" w14:paraId="1D5F18B1" w14:textId="77777777" w:rsidTr="00090FA4">
        <w:trPr>
          <w:trHeight w:val="540"/>
          <w:jc w:val="center"/>
        </w:trPr>
        <w:tc>
          <w:tcPr>
            <w:tcW w:w="2823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55C8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</w:t>
            </w:r>
          </w:p>
        </w:tc>
        <w:tc>
          <w:tcPr>
            <w:tcW w:w="28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CAE0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EC3EB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</w:p>
        </w:tc>
      </w:tr>
      <w:tr w:rsidR="00D63CAE" w14:paraId="43168D01" w14:textId="77777777" w:rsidTr="00090FA4">
        <w:trPr>
          <w:trHeight w:val="853"/>
          <w:jc w:val="center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FDC3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1C45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7BA1" w14:textId="77777777" w:rsidR="00D63CAE" w:rsidRDefault="00D63CAE" w:rsidP="00090FA4">
            <w:pPr>
              <w:rPr>
                <w:rFonts w:ascii="標楷體" w:eastAsia="標楷體" w:hAnsi="標楷體"/>
              </w:rPr>
            </w:pPr>
          </w:p>
        </w:tc>
      </w:tr>
      <w:tr w:rsidR="00D63CAE" w14:paraId="6EF756CB" w14:textId="77777777" w:rsidTr="00090FA4">
        <w:trPr>
          <w:trHeight w:val="405"/>
          <w:jc w:val="center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3E12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輔導教師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2928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輔導主任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BD97" w14:textId="77777777" w:rsidR="00D63CAE" w:rsidRDefault="00D63CAE" w:rsidP="00090FA4">
            <w:pPr>
              <w:rPr>
                <w:rFonts w:ascii="標楷體" w:eastAsia="標楷體" w:hAnsi="標楷體"/>
              </w:rPr>
            </w:pPr>
          </w:p>
        </w:tc>
      </w:tr>
      <w:tr w:rsidR="00D63CAE" w14:paraId="40C58CC4" w14:textId="77777777" w:rsidTr="00090FA4">
        <w:trPr>
          <w:trHeight w:val="914"/>
          <w:jc w:val="center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9D36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F702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F221" w14:textId="77777777" w:rsidR="00D63CAE" w:rsidRDefault="00D63CAE" w:rsidP="00090FA4">
            <w:pPr>
              <w:rPr>
                <w:rFonts w:ascii="標楷體" w:eastAsia="標楷體" w:hAnsi="標楷體"/>
              </w:rPr>
            </w:pPr>
          </w:p>
        </w:tc>
      </w:tr>
      <w:tr w:rsidR="00D63CAE" w14:paraId="621BE66F" w14:textId="77777777" w:rsidTr="00090FA4">
        <w:trPr>
          <w:trHeight w:val="914"/>
          <w:jc w:val="center"/>
        </w:trPr>
        <w:tc>
          <w:tcPr>
            <w:tcW w:w="28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1E8E" w14:textId="77777777" w:rsidR="00D63CAE" w:rsidRDefault="00D63CAE" w:rsidP="00090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備註說明</w:t>
            </w:r>
          </w:p>
        </w:tc>
        <w:tc>
          <w:tcPr>
            <w:tcW w:w="6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283E" w14:textId="4893DE16" w:rsidR="00D63CAE" w:rsidRPr="002D1CE4" w:rsidRDefault="00144517" w:rsidP="00144517">
            <w:pPr>
              <w:pStyle w:val="a7"/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2D1CE4">
              <w:rPr>
                <w:rFonts w:ascii="標楷體" w:eastAsia="標楷體" w:hAnsi="標楷體" w:hint="eastAsia"/>
                <w:color w:val="000000" w:themeColor="text1"/>
              </w:rPr>
              <w:t>學校評估學生有過渡性教育之需求時提出本表。</w:t>
            </w:r>
            <w:r w:rsidR="00D63CAE" w:rsidRPr="002D1CE4">
              <w:rPr>
                <w:rFonts w:ascii="標楷體" w:eastAsia="標楷體" w:hAnsi="標楷體"/>
                <w:color w:val="000000" w:themeColor="text1"/>
              </w:rPr>
              <w:t>本表由學校專任輔導教師/輔導老師填寫，可結合聯繫會議召開時機，於開庭前一</w:t>
            </w:r>
            <w:proofErr w:type="gramStart"/>
            <w:r w:rsidR="00D63CAE" w:rsidRPr="002D1CE4">
              <w:rPr>
                <w:rFonts w:ascii="標楷體" w:eastAsia="標楷體" w:hAnsi="標楷體"/>
                <w:color w:val="000000" w:themeColor="text1"/>
              </w:rPr>
              <w:t>週</w:t>
            </w:r>
            <w:proofErr w:type="gramEnd"/>
            <w:r w:rsidR="00D63CAE" w:rsidRPr="002D1CE4">
              <w:rPr>
                <w:rFonts w:ascii="標楷體" w:eastAsia="標楷體" w:hAnsi="標楷體"/>
                <w:color w:val="000000" w:themeColor="text1"/>
              </w:rPr>
              <w:t>提交本表予少年調查官</w:t>
            </w:r>
            <w:r w:rsidRPr="002D1CE4">
              <w:rPr>
                <w:rFonts w:ascii="標楷體" w:eastAsia="標楷體" w:hAnsi="標楷體" w:hint="eastAsia"/>
                <w:color w:val="000000" w:themeColor="text1"/>
              </w:rPr>
              <w:t>與輔</w:t>
            </w:r>
            <w:proofErr w:type="gramStart"/>
            <w:r w:rsidRPr="002D1CE4">
              <w:rPr>
                <w:rFonts w:ascii="標楷體" w:eastAsia="標楷體" w:hAnsi="標楷體" w:hint="eastAsia"/>
                <w:color w:val="000000" w:themeColor="text1"/>
              </w:rPr>
              <w:t>諮</w:t>
            </w:r>
            <w:proofErr w:type="gramEnd"/>
            <w:r w:rsidRPr="002D1CE4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  <w:r w:rsidR="00D63CAE" w:rsidRPr="002D1CE4">
              <w:rPr>
                <w:rFonts w:ascii="標楷體" w:eastAsia="標楷體" w:hAnsi="標楷體"/>
                <w:color w:val="000000" w:themeColor="text1"/>
              </w:rPr>
              <w:t>，由少年調查官向少年法院(庭)提出學生輔導處遇建議。</w:t>
            </w:r>
          </w:p>
          <w:p w14:paraId="4E77B9B3" w14:textId="77777777" w:rsidR="00D63CAE" w:rsidRDefault="00D63CAE" w:rsidP="00090FA4">
            <w:pPr>
              <w:pStyle w:val="a7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學生各項評估及輔導處遇建議，應充分與家長溝通，建立共同協助學生之共識，避免衍生誤解。</w:t>
            </w:r>
          </w:p>
        </w:tc>
      </w:tr>
    </w:tbl>
    <w:p w14:paraId="3305F76C" w14:textId="77777777" w:rsidR="00AF2025" w:rsidRPr="00D63CAE" w:rsidRDefault="00AF2025"/>
    <w:sectPr w:rsidR="00AF2025" w:rsidRPr="00D63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759C" w14:textId="77777777" w:rsidR="00F41A11" w:rsidRDefault="00F41A11" w:rsidP="00D63CAE">
      <w:r>
        <w:separator/>
      </w:r>
    </w:p>
  </w:endnote>
  <w:endnote w:type="continuationSeparator" w:id="0">
    <w:p w14:paraId="7FE951A6" w14:textId="77777777" w:rsidR="00F41A11" w:rsidRDefault="00F41A11" w:rsidP="00D6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AA77" w14:textId="77777777" w:rsidR="00614AAD" w:rsidRDefault="00614A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085918"/>
      <w:docPartObj>
        <w:docPartGallery w:val="Page Numbers (Bottom of Page)"/>
        <w:docPartUnique/>
      </w:docPartObj>
    </w:sdtPr>
    <w:sdtContent>
      <w:p w14:paraId="722B6913" w14:textId="50195559" w:rsidR="00D63CAE" w:rsidRDefault="00D63C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A40B96" w14:textId="77777777" w:rsidR="00D63CAE" w:rsidRDefault="00D63C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33FF" w14:textId="77777777" w:rsidR="00614AAD" w:rsidRDefault="00614A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9910" w14:textId="77777777" w:rsidR="00F41A11" w:rsidRDefault="00F41A11" w:rsidP="00D63CAE">
      <w:r>
        <w:separator/>
      </w:r>
    </w:p>
  </w:footnote>
  <w:footnote w:type="continuationSeparator" w:id="0">
    <w:p w14:paraId="4073357C" w14:textId="77777777" w:rsidR="00F41A11" w:rsidRDefault="00F41A11" w:rsidP="00D6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E03B" w14:textId="77777777" w:rsidR="00614AAD" w:rsidRDefault="00614A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20E2" w14:textId="69FDE3D0" w:rsidR="00614AAD" w:rsidRPr="00614AAD" w:rsidRDefault="00614AAD">
    <w:pPr>
      <w:pStyle w:val="a3"/>
      <w:rPr>
        <w:b/>
        <w:bdr w:val="single" w:sz="4" w:space="0" w:color="auto"/>
      </w:rPr>
    </w:pPr>
    <w:r w:rsidRPr="00614AAD">
      <w:rPr>
        <w:rFonts w:hint="eastAsia"/>
        <w:b/>
        <w:bdr w:val="single" w:sz="4" w:space="0" w:color="auto"/>
      </w:rPr>
      <w:t>附件一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AF46" w14:textId="77777777" w:rsidR="00614AAD" w:rsidRDefault="00614A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0FFD"/>
    <w:multiLevelType w:val="multilevel"/>
    <w:tmpl w:val="0AB4E4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3589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0452"/>
    <w:rsid w:val="00144517"/>
    <w:rsid w:val="00197CAB"/>
    <w:rsid w:val="002B1BDD"/>
    <w:rsid w:val="002D1CE4"/>
    <w:rsid w:val="003342DC"/>
    <w:rsid w:val="00614AAD"/>
    <w:rsid w:val="00790C7D"/>
    <w:rsid w:val="008437AC"/>
    <w:rsid w:val="008B5068"/>
    <w:rsid w:val="00A15EA1"/>
    <w:rsid w:val="00A8491E"/>
    <w:rsid w:val="00AF2025"/>
    <w:rsid w:val="00C002C2"/>
    <w:rsid w:val="00CD6F36"/>
    <w:rsid w:val="00D63CAE"/>
    <w:rsid w:val="00EA49FE"/>
    <w:rsid w:val="00EF59C1"/>
    <w:rsid w:val="00F10452"/>
    <w:rsid w:val="00F4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5874"/>
  <w15:chartTrackingRefBased/>
  <w15:docId w15:val="{4A9719FC-E0B0-48B5-807E-526BF029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A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3C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3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3CAE"/>
    <w:rPr>
      <w:sz w:val="20"/>
      <w:szCs w:val="20"/>
    </w:rPr>
  </w:style>
  <w:style w:type="paragraph" w:styleId="a7">
    <w:name w:val="List Paragraph"/>
    <w:basedOn w:val="a"/>
    <w:rsid w:val="00D63CA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264</Words>
  <Characters>1507</Characters>
  <Application>Microsoft Office Word</Application>
  <DocSecurity>0</DocSecurity>
  <Lines>12</Lines>
  <Paragraphs>3</Paragraphs>
  <ScaleCrop>false</ScaleCrop>
  <Company>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宜昌國小-074</cp:lastModifiedBy>
  <cp:revision>14</cp:revision>
  <dcterms:created xsi:type="dcterms:W3CDTF">2024-08-14T00:47:00Z</dcterms:created>
  <dcterms:modified xsi:type="dcterms:W3CDTF">2025-09-17T01:37:00Z</dcterms:modified>
</cp:coreProperties>
</file>