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9ABF" w14:textId="390584AD" w:rsidR="00777423" w:rsidRDefault="00777423" w:rsidP="00777423">
      <w:pPr>
        <w:spacing w:line="480" w:lineRule="exact"/>
        <w:jc w:val="center"/>
      </w:pPr>
      <w:r>
        <w:rPr>
          <w:rFonts w:ascii="標楷體" w:eastAsia="標楷體" w:hAnsi="標楷體" w:hint="eastAsia"/>
          <w:b/>
          <w:bCs/>
          <w:sz w:val="32"/>
          <w:szCs w:val="32"/>
        </w:rPr>
        <w:t>花蓮</w:t>
      </w:r>
      <w:r>
        <w:rPr>
          <w:rFonts w:ascii="標楷體" w:eastAsia="標楷體" w:hAnsi="標楷體"/>
          <w:b/>
          <w:bCs/>
          <w:sz w:val="32"/>
          <w:szCs w:val="32"/>
        </w:rPr>
        <w:t>縣政府辦理具輔導關懷需求學生返校評估建議表</w:t>
      </w:r>
    </w:p>
    <w:p w14:paraId="24566948" w14:textId="77777777" w:rsidR="00777423" w:rsidRDefault="00777423" w:rsidP="00777423">
      <w:pPr>
        <w:jc w:val="right"/>
        <w:rPr>
          <w:rFonts w:ascii="標楷體" w:eastAsia="標楷體" w:hAnsi="標楷體"/>
          <w:sz w:val="20"/>
          <w:szCs w:val="20"/>
        </w:rPr>
      </w:pPr>
      <w:r>
        <w:rPr>
          <w:rFonts w:ascii="標楷體" w:eastAsia="標楷體" w:hAnsi="標楷體"/>
          <w:sz w:val="20"/>
          <w:szCs w:val="20"/>
        </w:rPr>
        <w:t>日期：    年    月   日(第 次評估)</w:t>
      </w:r>
    </w:p>
    <w:tbl>
      <w:tblPr>
        <w:tblW w:w="9616" w:type="dxa"/>
        <w:tblCellMar>
          <w:left w:w="10" w:type="dxa"/>
          <w:right w:w="10" w:type="dxa"/>
        </w:tblCellMar>
        <w:tblLook w:val="0000" w:firstRow="0" w:lastRow="0" w:firstColumn="0" w:lastColumn="0" w:noHBand="0" w:noVBand="0"/>
      </w:tblPr>
      <w:tblGrid>
        <w:gridCol w:w="1306"/>
        <w:gridCol w:w="1475"/>
        <w:gridCol w:w="1110"/>
        <w:gridCol w:w="843"/>
        <w:gridCol w:w="223"/>
        <w:gridCol w:w="4659"/>
      </w:tblGrid>
      <w:tr w:rsidR="00777423" w14:paraId="39250622" w14:textId="77777777" w:rsidTr="00090FA4">
        <w:trPr>
          <w:trHeight w:val="247"/>
        </w:trPr>
        <w:tc>
          <w:tcPr>
            <w:tcW w:w="1306" w:type="dxa"/>
            <w:vMerge w:val="restart"/>
            <w:tcBorders>
              <w:top w:val="single" w:sz="18"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2211A51B" w14:textId="77777777" w:rsidR="00777423" w:rsidRDefault="00777423" w:rsidP="00090FA4">
            <w:pPr>
              <w:jc w:val="center"/>
              <w:rPr>
                <w:rFonts w:ascii="標楷體" w:eastAsia="標楷體" w:hAnsi="標楷體"/>
                <w:b/>
                <w:bCs/>
              </w:rPr>
            </w:pPr>
            <w:r>
              <w:rPr>
                <w:rFonts w:ascii="標楷體" w:eastAsia="標楷體" w:hAnsi="標楷體"/>
                <w:b/>
                <w:bCs/>
              </w:rPr>
              <w:t>學生</w:t>
            </w:r>
          </w:p>
          <w:p w14:paraId="19F7CE42" w14:textId="77777777" w:rsidR="00777423" w:rsidRDefault="00777423" w:rsidP="00090FA4">
            <w:pPr>
              <w:jc w:val="center"/>
              <w:rPr>
                <w:rFonts w:ascii="標楷體" w:eastAsia="標楷體" w:hAnsi="標楷體"/>
                <w:b/>
                <w:bCs/>
              </w:rPr>
            </w:pPr>
            <w:r>
              <w:rPr>
                <w:rFonts w:ascii="標楷體" w:eastAsia="標楷體" w:hAnsi="標楷體"/>
                <w:b/>
                <w:bCs/>
              </w:rPr>
              <w:t>基本資料</w:t>
            </w:r>
          </w:p>
        </w:tc>
        <w:tc>
          <w:tcPr>
            <w:tcW w:w="2585" w:type="dxa"/>
            <w:gridSpan w:val="2"/>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07E76" w14:textId="77777777" w:rsidR="00777423" w:rsidRDefault="00777423" w:rsidP="00090FA4">
            <w:pPr>
              <w:jc w:val="center"/>
              <w:rPr>
                <w:rFonts w:ascii="標楷體" w:eastAsia="標楷體" w:hAnsi="標楷體"/>
              </w:rPr>
            </w:pPr>
            <w:r>
              <w:rPr>
                <w:rFonts w:ascii="標楷體" w:eastAsia="標楷體" w:hAnsi="標楷體"/>
              </w:rPr>
              <w:t>姓名(生理性別)</w:t>
            </w:r>
          </w:p>
        </w:tc>
        <w:tc>
          <w:tcPr>
            <w:tcW w:w="5725" w:type="dxa"/>
            <w:gridSpan w:val="3"/>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57F04F74" w14:textId="77777777" w:rsidR="00777423" w:rsidRDefault="00777423" w:rsidP="00090FA4">
            <w:pPr>
              <w:spacing w:line="400" w:lineRule="exact"/>
              <w:rPr>
                <w:rFonts w:ascii="標楷體" w:eastAsia="標楷體" w:hAnsi="標楷體"/>
              </w:rPr>
            </w:pPr>
          </w:p>
        </w:tc>
      </w:tr>
      <w:tr w:rsidR="00777423" w14:paraId="08A65BA4" w14:textId="77777777" w:rsidTr="00090FA4">
        <w:trPr>
          <w:trHeight w:val="247"/>
        </w:trPr>
        <w:tc>
          <w:tcPr>
            <w:tcW w:w="1306" w:type="dxa"/>
            <w:vMerge/>
            <w:tcBorders>
              <w:top w:val="single" w:sz="18"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5C691CE4" w14:textId="77777777" w:rsidR="00777423" w:rsidRDefault="00777423" w:rsidP="00090FA4">
            <w:pPr>
              <w:jc w:val="center"/>
              <w:rPr>
                <w:rFonts w:ascii="標楷體" w:eastAsia="標楷體" w:hAnsi="標楷體"/>
                <w:b/>
                <w:bCs/>
              </w:rPr>
            </w:pPr>
          </w:p>
        </w:tc>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64F2A" w14:textId="77777777" w:rsidR="00777423" w:rsidRDefault="00777423" w:rsidP="00090FA4">
            <w:pPr>
              <w:jc w:val="center"/>
              <w:rPr>
                <w:rFonts w:ascii="標楷體" w:eastAsia="標楷體" w:hAnsi="標楷體"/>
              </w:rPr>
            </w:pPr>
            <w:r>
              <w:rPr>
                <w:rFonts w:ascii="標楷體" w:eastAsia="標楷體" w:hAnsi="標楷體"/>
              </w:rPr>
              <w:t>身分證字號</w:t>
            </w: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0697CD29" w14:textId="77777777" w:rsidR="00777423" w:rsidRDefault="00777423" w:rsidP="00090FA4">
            <w:pPr>
              <w:spacing w:line="400" w:lineRule="exact"/>
              <w:rPr>
                <w:rFonts w:ascii="標楷體" w:eastAsia="標楷體" w:hAnsi="標楷體"/>
              </w:rPr>
            </w:pPr>
          </w:p>
        </w:tc>
      </w:tr>
      <w:tr w:rsidR="00777423" w14:paraId="6A52F79F" w14:textId="77777777" w:rsidTr="00090FA4">
        <w:trPr>
          <w:trHeight w:val="247"/>
        </w:trPr>
        <w:tc>
          <w:tcPr>
            <w:tcW w:w="1306" w:type="dxa"/>
            <w:vMerge/>
            <w:tcBorders>
              <w:top w:val="single" w:sz="18"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71164977" w14:textId="77777777" w:rsidR="00777423" w:rsidRDefault="00777423" w:rsidP="00090FA4">
            <w:pPr>
              <w:jc w:val="center"/>
              <w:rPr>
                <w:rFonts w:ascii="標楷體" w:eastAsia="標楷體" w:hAnsi="標楷體"/>
                <w:b/>
                <w:bCs/>
              </w:rPr>
            </w:pPr>
          </w:p>
        </w:tc>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D3E7B" w14:textId="77777777" w:rsidR="00777423" w:rsidRDefault="00777423" w:rsidP="00090FA4">
            <w:pPr>
              <w:jc w:val="center"/>
              <w:rPr>
                <w:rFonts w:ascii="標楷體" w:eastAsia="標楷體" w:hAnsi="標楷體"/>
              </w:rPr>
            </w:pPr>
            <w:r>
              <w:rPr>
                <w:rFonts w:ascii="標楷體" w:eastAsia="標楷體" w:hAnsi="標楷體"/>
              </w:rPr>
              <w:t>生日</w:t>
            </w: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3A22F663" w14:textId="77777777" w:rsidR="00777423" w:rsidRDefault="00777423" w:rsidP="00090FA4">
            <w:pPr>
              <w:spacing w:line="400" w:lineRule="exact"/>
              <w:rPr>
                <w:rFonts w:ascii="標楷體" w:eastAsia="標楷體" w:hAnsi="標楷體"/>
              </w:rPr>
            </w:pPr>
          </w:p>
        </w:tc>
      </w:tr>
      <w:tr w:rsidR="00777423" w14:paraId="1F7770A8" w14:textId="77777777" w:rsidTr="00090FA4">
        <w:trPr>
          <w:trHeight w:val="247"/>
        </w:trPr>
        <w:tc>
          <w:tcPr>
            <w:tcW w:w="1306" w:type="dxa"/>
            <w:vMerge/>
            <w:tcBorders>
              <w:top w:val="single" w:sz="18"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0BF28FCB" w14:textId="77777777" w:rsidR="00777423" w:rsidRDefault="00777423" w:rsidP="00090FA4">
            <w:pPr>
              <w:jc w:val="center"/>
              <w:rPr>
                <w:rFonts w:ascii="標楷體" w:eastAsia="標楷體" w:hAnsi="標楷體"/>
                <w:b/>
                <w:bCs/>
              </w:rPr>
            </w:pPr>
          </w:p>
        </w:tc>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309FA" w14:textId="77777777" w:rsidR="00777423" w:rsidRDefault="00777423" w:rsidP="00090FA4">
            <w:pPr>
              <w:jc w:val="center"/>
            </w:pPr>
            <w:r>
              <w:rPr>
                <w:rFonts w:ascii="標楷體" w:eastAsia="標楷體" w:hAnsi="標楷體"/>
                <w:w w:val="95"/>
                <w:kern w:val="0"/>
              </w:rPr>
              <w:t>就讀學校、科系、年級</w:t>
            </w: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0522B49C" w14:textId="77777777" w:rsidR="00777423" w:rsidRDefault="00777423" w:rsidP="00090FA4">
            <w:pPr>
              <w:spacing w:line="400" w:lineRule="exact"/>
              <w:rPr>
                <w:rFonts w:ascii="標楷體" w:eastAsia="標楷體" w:hAnsi="標楷體"/>
              </w:rPr>
            </w:pPr>
          </w:p>
        </w:tc>
      </w:tr>
      <w:tr w:rsidR="00777423" w14:paraId="73208ED2" w14:textId="77777777" w:rsidTr="00090FA4">
        <w:trPr>
          <w:trHeight w:val="247"/>
        </w:trPr>
        <w:tc>
          <w:tcPr>
            <w:tcW w:w="1306" w:type="dxa"/>
            <w:vMerge/>
            <w:tcBorders>
              <w:top w:val="single" w:sz="18"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4429A869" w14:textId="77777777" w:rsidR="00777423" w:rsidRDefault="00777423" w:rsidP="00090FA4">
            <w:pPr>
              <w:jc w:val="center"/>
              <w:rPr>
                <w:rFonts w:ascii="標楷體" w:eastAsia="標楷體" w:hAnsi="標楷體"/>
                <w:b/>
                <w:bCs/>
              </w:rPr>
            </w:pPr>
          </w:p>
        </w:tc>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E93A6" w14:textId="77777777" w:rsidR="00777423" w:rsidRDefault="00777423" w:rsidP="00090FA4">
            <w:pPr>
              <w:jc w:val="center"/>
              <w:rPr>
                <w:rFonts w:ascii="標楷體" w:eastAsia="標楷體" w:hAnsi="標楷體"/>
              </w:rPr>
            </w:pPr>
            <w:r>
              <w:rPr>
                <w:rFonts w:ascii="標楷體" w:eastAsia="標楷體" w:hAnsi="標楷體"/>
              </w:rPr>
              <w:t>戶籍地址</w:t>
            </w: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4EE2F011" w14:textId="77777777" w:rsidR="00777423" w:rsidRDefault="00777423" w:rsidP="00090FA4">
            <w:pPr>
              <w:spacing w:line="400" w:lineRule="exact"/>
              <w:rPr>
                <w:rFonts w:ascii="標楷體" w:eastAsia="標楷體" w:hAnsi="標楷體"/>
              </w:rPr>
            </w:pPr>
          </w:p>
        </w:tc>
      </w:tr>
      <w:tr w:rsidR="00777423" w14:paraId="3D067479" w14:textId="77777777" w:rsidTr="00090FA4">
        <w:trPr>
          <w:trHeight w:val="247"/>
        </w:trPr>
        <w:tc>
          <w:tcPr>
            <w:tcW w:w="1306" w:type="dxa"/>
            <w:vMerge/>
            <w:tcBorders>
              <w:top w:val="single" w:sz="18"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4313F58A" w14:textId="77777777" w:rsidR="00777423" w:rsidRDefault="00777423" w:rsidP="00090FA4">
            <w:pPr>
              <w:jc w:val="center"/>
              <w:rPr>
                <w:rFonts w:ascii="標楷體" w:eastAsia="標楷體" w:hAnsi="標楷體"/>
                <w:b/>
                <w:bCs/>
              </w:rPr>
            </w:pPr>
          </w:p>
        </w:tc>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F94A8" w14:textId="77777777" w:rsidR="00777423" w:rsidRDefault="00777423" w:rsidP="00090FA4">
            <w:pPr>
              <w:jc w:val="center"/>
              <w:rPr>
                <w:rFonts w:ascii="標楷體" w:eastAsia="標楷體" w:hAnsi="標楷體"/>
              </w:rPr>
            </w:pPr>
            <w:r>
              <w:rPr>
                <w:rFonts w:ascii="標楷體" w:eastAsia="標楷體" w:hAnsi="標楷體"/>
              </w:rPr>
              <w:t>居住地址</w:t>
            </w: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3B6F5F5" w14:textId="77777777" w:rsidR="00777423" w:rsidRDefault="00777423" w:rsidP="00090FA4">
            <w:pPr>
              <w:spacing w:line="400" w:lineRule="exact"/>
              <w:rPr>
                <w:rFonts w:ascii="標楷體" w:eastAsia="標楷體" w:hAnsi="標楷體"/>
              </w:rPr>
            </w:pPr>
          </w:p>
        </w:tc>
      </w:tr>
      <w:tr w:rsidR="00777423" w14:paraId="58157F65" w14:textId="77777777" w:rsidTr="00090FA4">
        <w:trPr>
          <w:trHeight w:val="61"/>
        </w:trPr>
        <w:tc>
          <w:tcPr>
            <w:tcW w:w="1306" w:type="dxa"/>
            <w:vMerge/>
            <w:tcBorders>
              <w:top w:val="single" w:sz="18"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3BAF0FD6" w14:textId="77777777" w:rsidR="00777423" w:rsidRDefault="00777423" w:rsidP="00090FA4">
            <w:pPr>
              <w:jc w:val="center"/>
              <w:rPr>
                <w:rFonts w:ascii="標楷體" w:eastAsia="標楷體" w:hAnsi="標楷體"/>
                <w:b/>
                <w:bCs/>
              </w:rPr>
            </w:pPr>
          </w:p>
        </w:tc>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F6254" w14:textId="77777777" w:rsidR="00777423" w:rsidRDefault="00777423" w:rsidP="00090FA4">
            <w:pPr>
              <w:jc w:val="center"/>
              <w:rPr>
                <w:rFonts w:ascii="標楷體" w:eastAsia="標楷體" w:hAnsi="標楷體"/>
              </w:rPr>
            </w:pPr>
            <w:r>
              <w:rPr>
                <w:rFonts w:ascii="標楷體" w:eastAsia="標楷體" w:hAnsi="標楷體"/>
              </w:rPr>
              <w:t>行動電話</w:t>
            </w: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716C0555" w14:textId="77777777" w:rsidR="00777423" w:rsidRDefault="00777423" w:rsidP="00090FA4">
            <w:pPr>
              <w:spacing w:line="400" w:lineRule="exact"/>
              <w:rPr>
                <w:rFonts w:ascii="標楷體" w:eastAsia="標楷體" w:hAnsi="標楷體"/>
              </w:rPr>
            </w:pPr>
          </w:p>
        </w:tc>
      </w:tr>
      <w:tr w:rsidR="00777423" w14:paraId="6B5F2CB8" w14:textId="77777777" w:rsidTr="00090FA4">
        <w:trPr>
          <w:trHeight w:val="61"/>
        </w:trPr>
        <w:tc>
          <w:tcPr>
            <w:tcW w:w="1306" w:type="dxa"/>
            <w:vMerge/>
            <w:tcBorders>
              <w:top w:val="single" w:sz="18"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4BC526B9" w14:textId="77777777" w:rsidR="00777423" w:rsidRDefault="00777423" w:rsidP="00090FA4">
            <w:pPr>
              <w:jc w:val="center"/>
              <w:rPr>
                <w:rFonts w:ascii="標楷體" w:eastAsia="標楷體" w:hAnsi="標楷體"/>
                <w:b/>
                <w:bCs/>
              </w:rPr>
            </w:pPr>
          </w:p>
        </w:tc>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B69A9" w14:textId="77777777" w:rsidR="00777423" w:rsidRDefault="00777423" w:rsidP="00090FA4">
            <w:pPr>
              <w:jc w:val="center"/>
              <w:rPr>
                <w:rFonts w:ascii="標楷體" w:eastAsia="標楷體" w:hAnsi="標楷體"/>
              </w:rPr>
            </w:pPr>
            <w:r>
              <w:rPr>
                <w:rFonts w:ascii="標楷體" w:eastAsia="標楷體" w:hAnsi="標楷體"/>
              </w:rPr>
              <w:t>主要照顧者聯絡電話</w:t>
            </w: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64C16C28" w14:textId="77777777" w:rsidR="00777423" w:rsidRDefault="00777423" w:rsidP="00090FA4">
            <w:pPr>
              <w:spacing w:line="400" w:lineRule="exact"/>
              <w:rPr>
                <w:rFonts w:ascii="標楷體" w:eastAsia="標楷體" w:hAnsi="標楷體"/>
              </w:rPr>
            </w:pPr>
          </w:p>
        </w:tc>
      </w:tr>
      <w:tr w:rsidR="00777423" w14:paraId="05FDFE13" w14:textId="77777777" w:rsidTr="00090FA4">
        <w:trPr>
          <w:trHeight w:val="61"/>
        </w:trPr>
        <w:tc>
          <w:tcPr>
            <w:tcW w:w="1306" w:type="dxa"/>
            <w:vMerge/>
            <w:tcBorders>
              <w:top w:val="single" w:sz="18"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3D438827" w14:textId="77777777" w:rsidR="00777423" w:rsidRDefault="00777423" w:rsidP="00090FA4">
            <w:pPr>
              <w:jc w:val="center"/>
              <w:rPr>
                <w:rFonts w:ascii="標楷體" w:eastAsia="標楷體" w:hAnsi="標楷體"/>
                <w:b/>
                <w:bCs/>
              </w:rPr>
            </w:pPr>
          </w:p>
        </w:tc>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B1D01" w14:textId="77777777" w:rsidR="00777423" w:rsidRDefault="00777423" w:rsidP="00090FA4">
            <w:pPr>
              <w:jc w:val="center"/>
              <w:rPr>
                <w:rFonts w:ascii="標楷體" w:eastAsia="標楷體" w:hAnsi="標楷體"/>
              </w:rPr>
            </w:pPr>
            <w:r>
              <w:rPr>
                <w:rFonts w:ascii="標楷體" w:eastAsia="標楷體" w:hAnsi="標楷體"/>
              </w:rPr>
              <w:t>居家電話</w:t>
            </w: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5248B3A" w14:textId="77777777" w:rsidR="00777423" w:rsidRDefault="00777423" w:rsidP="00090FA4">
            <w:pPr>
              <w:spacing w:line="400" w:lineRule="exact"/>
              <w:rPr>
                <w:rFonts w:ascii="標楷體" w:eastAsia="標楷體" w:hAnsi="標楷體"/>
              </w:rPr>
            </w:pPr>
          </w:p>
        </w:tc>
      </w:tr>
      <w:tr w:rsidR="00777423" w14:paraId="1D5C3C55" w14:textId="77777777" w:rsidTr="00090FA4">
        <w:trPr>
          <w:trHeight w:val="672"/>
        </w:trPr>
        <w:tc>
          <w:tcPr>
            <w:tcW w:w="1306" w:type="dxa"/>
            <w:vMerge/>
            <w:tcBorders>
              <w:top w:val="single" w:sz="18"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7C08D5BF" w14:textId="77777777" w:rsidR="00777423" w:rsidRDefault="00777423" w:rsidP="00090FA4">
            <w:pPr>
              <w:jc w:val="center"/>
              <w:rPr>
                <w:rFonts w:ascii="標楷體" w:eastAsia="標楷體" w:hAnsi="標楷體"/>
                <w:b/>
                <w:bCs/>
              </w:rPr>
            </w:pPr>
          </w:p>
        </w:tc>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CFF16" w14:textId="77777777" w:rsidR="00777423" w:rsidRDefault="00777423" w:rsidP="00090FA4">
            <w:pPr>
              <w:jc w:val="center"/>
              <w:rPr>
                <w:rFonts w:ascii="標楷體" w:eastAsia="標楷體" w:hAnsi="標楷體"/>
              </w:rPr>
            </w:pPr>
            <w:r>
              <w:rPr>
                <w:rFonts w:ascii="標楷體" w:eastAsia="標楷體" w:hAnsi="標楷體"/>
              </w:rPr>
              <w:t>是否為原住民子女</w:t>
            </w: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79D2F530" w14:textId="77777777" w:rsidR="00777423" w:rsidRDefault="00777423" w:rsidP="00090FA4">
            <w:pPr>
              <w:spacing w:line="320" w:lineRule="exact"/>
              <w:rPr>
                <w:rFonts w:ascii="標楷體" w:eastAsia="標楷體" w:hAnsi="標楷體"/>
              </w:rPr>
            </w:pPr>
            <w:r>
              <w:rPr>
                <w:rFonts w:ascii="標楷體" w:eastAsia="標楷體" w:hAnsi="標楷體"/>
              </w:rPr>
              <w:t xml:space="preserve">□是(族別：________) </w:t>
            </w:r>
          </w:p>
          <w:p w14:paraId="2D151891" w14:textId="77777777" w:rsidR="00777423" w:rsidRDefault="00777423" w:rsidP="00090FA4">
            <w:pPr>
              <w:spacing w:line="320" w:lineRule="exact"/>
              <w:rPr>
                <w:rFonts w:ascii="標楷體" w:eastAsia="標楷體" w:hAnsi="標楷體"/>
              </w:rPr>
            </w:pPr>
            <w:proofErr w:type="gramStart"/>
            <w:r>
              <w:rPr>
                <w:rFonts w:ascii="標楷體" w:eastAsia="標楷體" w:hAnsi="標楷體"/>
              </w:rPr>
              <w:t>□否</w:t>
            </w:r>
            <w:proofErr w:type="gramEnd"/>
          </w:p>
        </w:tc>
      </w:tr>
      <w:tr w:rsidR="00777423" w14:paraId="56450AA1" w14:textId="77777777" w:rsidTr="00090FA4">
        <w:trPr>
          <w:trHeight w:val="710"/>
        </w:trPr>
        <w:tc>
          <w:tcPr>
            <w:tcW w:w="1306" w:type="dxa"/>
            <w:vMerge/>
            <w:tcBorders>
              <w:top w:val="single" w:sz="18"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7683518E" w14:textId="77777777" w:rsidR="00777423" w:rsidRDefault="00777423" w:rsidP="00090FA4">
            <w:pPr>
              <w:jc w:val="center"/>
              <w:rPr>
                <w:rFonts w:ascii="標楷體" w:eastAsia="標楷體" w:hAnsi="標楷體"/>
                <w:b/>
                <w:bCs/>
              </w:rPr>
            </w:pPr>
          </w:p>
        </w:tc>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CBC22" w14:textId="77777777" w:rsidR="00777423" w:rsidRDefault="00777423" w:rsidP="00090FA4">
            <w:pPr>
              <w:jc w:val="center"/>
              <w:rPr>
                <w:rFonts w:ascii="標楷體" w:eastAsia="標楷體" w:hAnsi="標楷體"/>
              </w:rPr>
            </w:pPr>
            <w:r>
              <w:rPr>
                <w:rFonts w:ascii="標楷體" w:eastAsia="標楷體" w:hAnsi="標楷體"/>
              </w:rPr>
              <w:t>是否為新住民子女</w:t>
            </w: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7D2A2E74" w14:textId="77777777" w:rsidR="00777423" w:rsidRDefault="00777423" w:rsidP="00090FA4">
            <w:pPr>
              <w:spacing w:line="320" w:lineRule="exact"/>
              <w:rPr>
                <w:rFonts w:ascii="標楷體" w:eastAsia="標楷體" w:hAnsi="標楷體"/>
              </w:rPr>
            </w:pPr>
            <w:r>
              <w:rPr>
                <w:rFonts w:ascii="標楷體" w:eastAsia="標楷體" w:hAnsi="標楷體"/>
              </w:rPr>
              <w:t>□是(父國別：_________母國別：__________)</w:t>
            </w:r>
            <w:r>
              <w:rPr>
                <w:rFonts w:ascii="標楷體" w:eastAsia="標楷體" w:hAnsi="標楷體"/>
              </w:rPr>
              <w:br/>
              <w:t>□否</w:t>
            </w:r>
          </w:p>
        </w:tc>
      </w:tr>
      <w:tr w:rsidR="00777423" w14:paraId="17F84CA6" w14:textId="77777777" w:rsidTr="00090FA4">
        <w:trPr>
          <w:trHeight w:val="1588"/>
        </w:trPr>
        <w:tc>
          <w:tcPr>
            <w:tcW w:w="1306" w:type="dxa"/>
            <w:vMerge/>
            <w:tcBorders>
              <w:top w:val="single" w:sz="18"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31B5B14F" w14:textId="77777777" w:rsidR="00777423" w:rsidRDefault="00777423" w:rsidP="00090FA4">
            <w:pPr>
              <w:jc w:val="center"/>
              <w:rPr>
                <w:rFonts w:ascii="標楷體" w:eastAsia="標楷體" w:hAnsi="標楷體"/>
                <w:b/>
                <w:bCs/>
              </w:rPr>
            </w:pPr>
          </w:p>
        </w:tc>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FEFFA" w14:textId="77777777" w:rsidR="00777423" w:rsidRDefault="00777423" w:rsidP="00090FA4">
            <w:pPr>
              <w:jc w:val="center"/>
              <w:rPr>
                <w:rFonts w:ascii="標楷體" w:eastAsia="標楷體" w:hAnsi="標楷體"/>
              </w:rPr>
            </w:pPr>
            <w:r>
              <w:rPr>
                <w:rFonts w:ascii="標楷體" w:eastAsia="標楷體" w:hAnsi="標楷體"/>
              </w:rPr>
              <w:t>是否為特殊教育學生</w:t>
            </w: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55862036" w14:textId="77777777" w:rsidR="00777423" w:rsidRDefault="00777423" w:rsidP="00090FA4">
            <w:pPr>
              <w:spacing w:line="320" w:lineRule="exact"/>
              <w:rPr>
                <w:rFonts w:ascii="標楷體" w:eastAsia="標楷體" w:hAnsi="標楷體"/>
              </w:rPr>
            </w:pPr>
            <w:r>
              <w:rPr>
                <w:rFonts w:ascii="標楷體" w:eastAsia="標楷體" w:hAnsi="標楷體"/>
              </w:rPr>
              <w:t>□非身心障礙</w:t>
            </w:r>
          </w:p>
          <w:p w14:paraId="158EA205" w14:textId="77777777" w:rsidR="00777423" w:rsidRDefault="00777423" w:rsidP="00090FA4">
            <w:pPr>
              <w:spacing w:line="320" w:lineRule="exact"/>
              <w:rPr>
                <w:rFonts w:ascii="標楷體" w:eastAsia="標楷體" w:hAnsi="標楷體"/>
              </w:rPr>
            </w:pPr>
            <w:r>
              <w:rPr>
                <w:rFonts w:ascii="標楷體" w:eastAsia="標楷體" w:hAnsi="標楷體"/>
              </w:rPr>
              <w:t>□領有身心障礙手冊或證明</w:t>
            </w:r>
          </w:p>
          <w:p w14:paraId="1BEA4A99" w14:textId="77777777" w:rsidR="00777423" w:rsidRDefault="00777423" w:rsidP="00090FA4">
            <w:pPr>
              <w:spacing w:line="320" w:lineRule="exact"/>
              <w:ind w:firstLine="240"/>
              <w:rPr>
                <w:rFonts w:ascii="標楷體" w:eastAsia="標楷體" w:hAnsi="標楷體"/>
              </w:rPr>
            </w:pPr>
            <w:r>
              <w:rPr>
                <w:rFonts w:ascii="標楷體" w:eastAsia="標楷體" w:hAnsi="標楷體"/>
              </w:rPr>
              <w:t>(障別：__________等級：___________)</w:t>
            </w:r>
          </w:p>
          <w:p w14:paraId="063C8C94" w14:textId="77777777" w:rsidR="00777423" w:rsidRDefault="00777423" w:rsidP="00090FA4">
            <w:pPr>
              <w:spacing w:line="320" w:lineRule="exact"/>
              <w:rPr>
                <w:rFonts w:ascii="標楷體" w:eastAsia="標楷體" w:hAnsi="標楷體"/>
              </w:rPr>
            </w:pPr>
            <w:r>
              <w:rPr>
                <w:rFonts w:ascii="標楷體" w:eastAsia="標楷體" w:hAnsi="標楷體"/>
              </w:rPr>
              <w:t>□特殊教育學生</w:t>
            </w:r>
          </w:p>
          <w:p w14:paraId="5BE9B7B2" w14:textId="77777777" w:rsidR="00777423" w:rsidRDefault="00777423" w:rsidP="00090FA4">
            <w:pPr>
              <w:spacing w:line="320" w:lineRule="exact"/>
              <w:ind w:firstLine="240"/>
              <w:rPr>
                <w:rFonts w:ascii="標楷體" w:eastAsia="標楷體" w:hAnsi="標楷體"/>
              </w:rPr>
            </w:pPr>
            <w:r>
              <w:rPr>
                <w:rFonts w:ascii="標楷體" w:eastAsia="標楷體" w:hAnsi="標楷體"/>
              </w:rPr>
              <w:t>(障別：________ 特殊教育號碼：_________)</w:t>
            </w:r>
          </w:p>
          <w:p w14:paraId="30390EC4" w14:textId="77777777" w:rsidR="00777423" w:rsidRDefault="00777423" w:rsidP="00090FA4">
            <w:pPr>
              <w:spacing w:line="320" w:lineRule="exact"/>
              <w:rPr>
                <w:rFonts w:ascii="標楷體" w:eastAsia="標楷體" w:hAnsi="標楷體"/>
              </w:rPr>
            </w:pPr>
            <w:r>
              <w:rPr>
                <w:rFonts w:ascii="標楷體" w:eastAsia="標楷體" w:hAnsi="標楷體"/>
              </w:rPr>
              <w:t>□其他(含情緒障礙)：_____________</w:t>
            </w:r>
          </w:p>
        </w:tc>
      </w:tr>
      <w:tr w:rsidR="00777423" w14:paraId="5FFAD92E" w14:textId="77777777" w:rsidTr="00090FA4">
        <w:trPr>
          <w:trHeight w:val="689"/>
        </w:trPr>
        <w:tc>
          <w:tcPr>
            <w:tcW w:w="1306" w:type="dxa"/>
            <w:vMerge/>
            <w:tcBorders>
              <w:top w:val="single" w:sz="18"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2BA12ECF" w14:textId="77777777" w:rsidR="00777423" w:rsidRDefault="00777423" w:rsidP="00090FA4">
            <w:pPr>
              <w:jc w:val="center"/>
              <w:rPr>
                <w:rFonts w:ascii="標楷體" w:eastAsia="標楷體" w:hAnsi="標楷體"/>
                <w:b/>
                <w:bCs/>
              </w:rPr>
            </w:pPr>
          </w:p>
        </w:tc>
        <w:tc>
          <w:tcPr>
            <w:tcW w:w="2585" w:type="dxa"/>
            <w:gridSpan w:val="2"/>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618D7F02" w14:textId="77777777" w:rsidR="00777423" w:rsidRDefault="00777423" w:rsidP="00090FA4">
            <w:pPr>
              <w:jc w:val="center"/>
              <w:rPr>
                <w:rFonts w:ascii="標楷體" w:eastAsia="標楷體" w:hAnsi="標楷體"/>
              </w:rPr>
            </w:pPr>
            <w:r>
              <w:rPr>
                <w:rFonts w:ascii="標楷體" w:eastAsia="標楷體" w:hAnsi="標楷體"/>
              </w:rPr>
              <w:t>進入</w:t>
            </w:r>
          </w:p>
          <w:p w14:paraId="0C4E5854" w14:textId="77777777" w:rsidR="00777423" w:rsidRDefault="00777423" w:rsidP="00090FA4">
            <w:pPr>
              <w:jc w:val="center"/>
              <w:rPr>
                <w:rFonts w:ascii="標楷體" w:eastAsia="標楷體" w:hAnsi="標楷體"/>
              </w:rPr>
            </w:pPr>
            <w:r>
              <w:rPr>
                <w:rFonts w:ascii="標楷體" w:eastAsia="標楷體" w:hAnsi="標楷體"/>
              </w:rPr>
              <w:t>過渡性教育措施時間</w:t>
            </w:r>
          </w:p>
        </w:tc>
        <w:tc>
          <w:tcPr>
            <w:tcW w:w="5725" w:type="dxa"/>
            <w:gridSpan w:val="3"/>
            <w:tcBorders>
              <w:top w:val="single" w:sz="4" w:space="0" w:color="000000"/>
              <w:left w:val="single" w:sz="4" w:space="0" w:color="000000"/>
              <w:bottom w:val="single" w:sz="12" w:space="0" w:color="000000"/>
              <w:right w:val="single" w:sz="18" w:space="0" w:color="000000"/>
            </w:tcBorders>
            <w:shd w:val="clear" w:color="auto" w:fill="D9D9D9"/>
            <w:tcMar>
              <w:top w:w="0" w:type="dxa"/>
              <w:left w:w="108" w:type="dxa"/>
              <w:bottom w:w="0" w:type="dxa"/>
              <w:right w:w="108" w:type="dxa"/>
            </w:tcMar>
            <w:vAlign w:val="center"/>
          </w:tcPr>
          <w:p w14:paraId="349F57DF" w14:textId="77777777" w:rsidR="00777423" w:rsidRDefault="00777423" w:rsidP="00090FA4">
            <w:pPr>
              <w:spacing w:line="320" w:lineRule="exact"/>
              <w:jc w:val="center"/>
              <w:rPr>
                <w:rFonts w:ascii="標楷體" w:eastAsia="標楷體" w:hAnsi="標楷體"/>
              </w:rPr>
            </w:pPr>
            <w:r>
              <w:rPr>
                <w:rFonts w:ascii="標楷體" w:eastAsia="標楷體" w:hAnsi="標楷體"/>
              </w:rPr>
              <w:t>年       月        日</w:t>
            </w:r>
          </w:p>
        </w:tc>
      </w:tr>
      <w:tr w:rsidR="00777423" w14:paraId="63289200" w14:textId="77777777" w:rsidTr="00090FA4">
        <w:trPr>
          <w:trHeight w:val="1105"/>
        </w:trPr>
        <w:tc>
          <w:tcPr>
            <w:tcW w:w="1306" w:type="dxa"/>
            <w:vMerge w:val="restart"/>
            <w:tcBorders>
              <w:top w:val="single" w:sz="12"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56AAB61" w14:textId="77777777" w:rsidR="00777423" w:rsidRDefault="00777423" w:rsidP="00090FA4">
            <w:pPr>
              <w:jc w:val="center"/>
              <w:rPr>
                <w:rFonts w:ascii="標楷體" w:eastAsia="標楷體" w:hAnsi="標楷體"/>
                <w:b/>
                <w:bCs/>
                <w:szCs w:val="24"/>
              </w:rPr>
            </w:pPr>
            <w:r>
              <w:rPr>
                <w:rFonts w:ascii="標楷體" w:eastAsia="標楷體" w:hAnsi="標楷體"/>
                <w:b/>
                <w:bCs/>
                <w:szCs w:val="24"/>
              </w:rPr>
              <w:t>學生於過渡性教育措施期間</w:t>
            </w:r>
          </w:p>
          <w:p w14:paraId="583D70C5" w14:textId="77777777" w:rsidR="00777423" w:rsidRDefault="00777423" w:rsidP="00090FA4">
            <w:pPr>
              <w:jc w:val="center"/>
              <w:rPr>
                <w:rFonts w:ascii="標楷體" w:eastAsia="標楷體" w:hAnsi="標楷體"/>
                <w:b/>
                <w:bCs/>
                <w:szCs w:val="24"/>
              </w:rPr>
            </w:pPr>
            <w:r>
              <w:rPr>
                <w:rFonts w:ascii="標楷體" w:eastAsia="標楷體" w:hAnsi="標楷體"/>
                <w:b/>
                <w:bCs/>
                <w:szCs w:val="24"/>
              </w:rPr>
              <w:t>生活紀錄</w:t>
            </w:r>
          </w:p>
        </w:tc>
        <w:tc>
          <w:tcPr>
            <w:tcW w:w="2585"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C08D0" w14:textId="77777777" w:rsidR="00777423" w:rsidRDefault="00777423" w:rsidP="00090FA4">
            <w:pPr>
              <w:jc w:val="center"/>
              <w:rPr>
                <w:rFonts w:ascii="標楷體" w:eastAsia="標楷體" w:hAnsi="標楷體"/>
              </w:rPr>
            </w:pPr>
            <w:r>
              <w:rPr>
                <w:rFonts w:ascii="標楷體" w:eastAsia="標楷體" w:hAnsi="標楷體"/>
              </w:rPr>
              <w:t>遵守秩序(自制)能力</w:t>
            </w:r>
          </w:p>
        </w:tc>
        <w:tc>
          <w:tcPr>
            <w:tcW w:w="5725" w:type="dxa"/>
            <w:gridSpan w:val="3"/>
            <w:tcBorders>
              <w:top w:val="single" w:sz="12"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68AE5D5" w14:textId="77777777" w:rsidR="00777423" w:rsidRDefault="00777423" w:rsidP="00090FA4">
            <w:pPr>
              <w:spacing w:line="400" w:lineRule="exact"/>
              <w:rPr>
                <w:rFonts w:ascii="標楷體" w:eastAsia="標楷體" w:hAnsi="標楷體"/>
              </w:rPr>
            </w:pPr>
            <w:r>
              <w:rPr>
                <w:rFonts w:ascii="標楷體" w:eastAsia="標楷體" w:hAnsi="標楷體"/>
              </w:rPr>
              <w:t>□狀況良好，能自我要求</w:t>
            </w:r>
          </w:p>
          <w:p w14:paraId="49A00727" w14:textId="77777777" w:rsidR="00777423" w:rsidRDefault="00777423" w:rsidP="00090FA4">
            <w:pPr>
              <w:spacing w:line="400" w:lineRule="exact"/>
              <w:rPr>
                <w:rFonts w:ascii="標楷體" w:eastAsia="標楷體" w:hAnsi="標楷體"/>
              </w:rPr>
            </w:pPr>
            <w:r>
              <w:rPr>
                <w:rFonts w:ascii="標楷體" w:eastAsia="標楷體" w:hAnsi="標楷體"/>
              </w:rPr>
              <w:t>□偶有失序，經勸導大致能遵守規範</w:t>
            </w:r>
          </w:p>
          <w:p w14:paraId="1B3F36DE" w14:textId="77777777" w:rsidR="00777423" w:rsidRDefault="00777423" w:rsidP="00090FA4">
            <w:pPr>
              <w:spacing w:line="400" w:lineRule="exact"/>
              <w:rPr>
                <w:rFonts w:ascii="標楷體" w:eastAsia="標楷體" w:hAnsi="標楷體"/>
              </w:rPr>
            </w:pPr>
            <w:r>
              <w:rPr>
                <w:rFonts w:ascii="標楷體" w:eastAsia="標楷體" w:hAnsi="標楷體"/>
              </w:rPr>
              <w:t>□經勸導仍無法遵守</w:t>
            </w:r>
          </w:p>
        </w:tc>
      </w:tr>
      <w:tr w:rsidR="00777423" w14:paraId="13F610C8" w14:textId="77777777" w:rsidTr="00090FA4">
        <w:trPr>
          <w:trHeight w:val="1059"/>
        </w:trPr>
        <w:tc>
          <w:tcPr>
            <w:tcW w:w="1306" w:type="dxa"/>
            <w:vMerge/>
            <w:tcBorders>
              <w:top w:val="single" w:sz="12"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26760269" w14:textId="77777777" w:rsidR="00777423" w:rsidRDefault="00777423" w:rsidP="00090FA4">
            <w:pPr>
              <w:jc w:val="center"/>
              <w:rPr>
                <w:rFonts w:ascii="標楷體" w:eastAsia="標楷體" w:hAnsi="標楷體"/>
                <w:b/>
                <w:bCs/>
                <w:szCs w:val="24"/>
              </w:rPr>
            </w:pPr>
          </w:p>
        </w:tc>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74C04" w14:textId="77777777" w:rsidR="00777423" w:rsidRDefault="00777423" w:rsidP="00090FA4">
            <w:pPr>
              <w:jc w:val="center"/>
              <w:rPr>
                <w:rFonts w:ascii="標楷體" w:eastAsia="標楷體" w:hAnsi="標楷體"/>
              </w:rPr>
            </w:pPr>
            <w:r>
              <w:rPr>
                <w:rFonts w:ascii="標楷體" w:eastAsia="標楷體" w:hAnsi="標楷體"/>
              </w:rPr>
              <w:t>情緒控制能力</w:t>
            </w: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023BEF14" w14:textId="77777777" w:rsidR="00777423" w:rsidRDefault="00777423" w:rsidP="00090FA4">
            <w:pPr>
              <w:spacing w:line="400" w:lineRule="exact"/>
              <w:rPr>
                <w:rFonts w:ascii="標楷體" w:eastAsia="標楷體" w:hAnsi="標楷體"/>
              </w:rPr>
            </w:pPr>
            <w:r>
              <w:rPr>
                <w:rFonts w:ascii="標楷體" w:eastAsia="標楷體" w:hAnsi="標楷體"/>
              </w:rPr>
              <w:t>□情緒穩定□情緒不穩定__________</w:t>
            </w:r>
          </w:p>
          <w:p w14:paraId="504F7987" w14:textId="77777777" w:rsidR="00777423" w:rsidRDefault="00777423" w:rsidP="00090FA4">
            <w:pPr>
              <w:spacing w:line="400" w:lineRule="exact"/>
              <w:rPr>
                <w:rFonts w:ascii="標楷體" w:eastAsia="標楷體" w:hAnsi="標楷體"/>
              </w:rPr>
            </w:pPr>
            <w:r>
              <w:rPr>
                <w:rFonts w:ascii="標楷體" w:eastAsia="標楷體" w:hAnsi="標楷體"/>
              </w:rPr>
              <w:t>□其他____________________</w:t>
            </w:r>
          </w:p>
        </w:tc>
      </w:tr>
      <w:tr w:rsidR="00777423" w14:paraId="4F62E9CD" w14:textId="77777777" w:rsidTr="00090FA4">
        <w:trPr>
          <w:trHeight w:val="1259"/>
        </w:trPr>
        <w:tc>
          <w:tcPr>
            <w:tcW w:w="1306" w:type="dxa"/>
            <w:vMerge/>
            <w:tcBorders>
              <w:top w:val="single" w:sz="12"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1EE7FE0" w14:textId="77777777" w:rsidR="00777423" w:rsidRDefault="00777423" w:rsidP="00090FA4">
            <w:pPr>
              <w:jc w:val="center"/>
              <w:rPr>
                <w:rFonts w:ascii="標楷體" w:eastAsia="標楷體" w:hAnsi="標楷體"/>
                <w:b/>
                <w:bCs/>
                <w:szCs w:val="24"/>
              </w:rPr>
            </w:pPr>
          </w:p>
        </w:tc>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CAF8F" w14:textId="77777777" w:rsidR="00777423" w:rsidRDefault="00777423" w:rsidP="00090FA4">
            <w:pPr>
              <w:jc w:val="center"/>
              <w:rPr>
                <w:rFonts w:ascii="標楷體" w:eastAsia="標楷體" w:hAnsi="標楷體"/>
              </w:rPr>
            </w:pPr>
            <w:r>
              <w:rPr>
                <w:rFonts w:ascii="標楷體" w:eastAsia="標楷體" w:hAnsi="標楷體"/>
              </w:rPr>
              <w:t>學習狀況與動機</w:t>
            </w: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1CD7CC1B" w14:textId="77777777" w:rsidR="00777423" w:rsidRDefault="00777423" w:rsidP="00090FA4">
            <w:pPr>
              <w:spacing w:line="400" w:lineRule="exact"/>
              <w:rPr>
                <w:rFonts w:ascii="標楷體" w:eastAsia="標楷體" w:hAnsi="標楷體"/>
              </w:rPr>
            </w:pPr>
            <w:r>
              <w:rPr>
                <w:rFonts w:ascii="標楷體" w:eastAsia="標楷體" w:hAnsi="標楷體"/>
              </w:rPr>
              <w:t>□主動認真</w:t>
            </w:r>
          </w:p>
          <w:p w14:paraId="1DBDE268" w14:textId="77777777" w:rsidR="00777423" w:rsidRDefault="00777423" w:rsidP="00090FA4">
            <w:pPr>
              <w:spacing w:line="400" w:lineRule="exact"/>
              <w:rPr>
                <w:rFonts w:ascii="標楷體" w:eastAsia="標楷體" w:hAnsi="標楷體"/>
              </w:rPr>
            </w:pPr>
            <w:r>
              <w:rPr>
                <w:rFonts w:ascii="標楷體" w:eastAsia="標楷體" w:hAnsi="標楷體"/>
              </w:rPr>
              <w:t>□注意力不集中(原因_____________)</w:t>
            </w:r>
          </w:p>
          <w:p w14:paraId="18A364E8" w14:textId="77777777" w:rsidR="00777423" w:rsidRDefault="00777423" w:rsidP="00090FA4">
            <w:pPr>
              <w:spacing w:line="400" w:lineRule="exact"/>
              <w:rPr>
                <w:rFonts w:ascii="標楷體" w:eastAsia="標楷體" w:hAnsi="標楷體"/>
              </w:rPr>
            </w:pPr>
            <w:r>
              <w:rPr>
                <w:rFonts w:ascii="標楷體" w:eastAsia="標楷體" w:hAnsi="標楷體"/>
              </w:rPr>
              <w:t>□學習意願低落(原因_____________)</w:t>
            </w:r>
          </w:p>
        </w:tc>
      </w:tr>
      <w:tr w:rsidR="00777423" w14:paraId="71518C20" w14:textId="77777777" w:rsidTr="00090FA4">
        <w:trPr>
          <w:trHeight w:val="1268"/>
        </w:trPr>
        <w:tc>
          <w:tcPr>
            <w:tcW w:w="1306" w:type="dxa"/>
            <w:vMerge/>
            <w:tcBorders>
              <w:top w:val="single" w:sz="12"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20B04F4A" w14:textId="77777777" w:rsidR="00777423" w:rsidRDefault="00777423" w:rsidP="00090FA4">
            <w:pPr>
              <w:jc w:val="center"/>
              <w:rPr>
                <w:rFonts w:ascii="標楷體" w:eastAsia="標楷體" w:hAnsi="標楷體"/>
                <w:b/>
                <w:bCs/>
                <w:szCs w:val="24"/>
              </w:rPr>
            </w:pPr>
          </w:p>
        </w:tc>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EA05A" w14:textId="77777777" w:rsidR="00777423" w:rsidRDefault="00777423" w:rsidP="00090FA4">
            <w:pPr>
              <w:jc w:val="center"/>
              <w:rPr>
                <w:rFonts w:ascii="標楷體" w:eastAsia="標楷體" w:hAnsi="標楷體"/>
              </w:rPr>
            </w:pPr>
            <w:r>
              <w:rPr>
                <w:rFonts w:ascii="標楷體" w:eastAsia="標楷體" w:hAnsi="標楷體"/>
              </w:rPr>
              <w:t>出席狀況</w:t>
            </w: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45BA67B3" w14:textId="77777777" w:rsidR="00777423" w:rsidRDefault="00777423" w:rsidP="00090FA4">
            <w:pPr>
              <w:spacing w:line="400" w:lineRule="exact"/>
              <w:rPr>
                <w:rFonts w:ascii="標楷體" w:eastAsia="標楷體" w:hAnsi="標楷體"/>
              </w:rPr>
            </w:pPr>
            <w:r>
              <w:rPr>
                <w:rFonts w:ascii="標楷體" w:eastAsia="標楷體" w:hAnsi="標楷體"/>
              </w:rPr>
              <w:t>□均能正常報到</w:t>
            </w:r>
          </w:p>
          <w:p w14:paraId="1B29110D" w14:textId="77777777" w:rsidR="00777423" w:rsidRDefault="00777423" w:rsidP="00090FA4">
            <w:pPr>
              <w:spacing w:line="400" w:lineRule="exact"/>
              <w:rPr>
                <w:rFonts w:ascii="標楷體" w:eastAsia="標楷體" w:hAnsi="標楷體"/>
              </w:rPr>
            </w:pPr>
            <w:r>
              <w:rPr>
                <w:rFonts w:ascii="標楷體" w:eastAsia="標楷體" w:hAnsi="標楷體"/>
              </w:rPr>
              <w:t>□常無法準時報到(原因_____________)</w:t>
            </w:r>
          </w:p>
          <w:p w14:paraId="117FDD18" w14:textId="77777777" w:rsidR="00777423" w:rsidRDefault="00777423" w:rsidP="00090FA4">
            <w:pPr>
              <w:spacing w:line="400" w:lineRule="exact"/>
              <w:rPr>
                <w:rFonts w:ascii="標楷體" w:eastAsia="標楷體" w:hAnsi="標楷體"/>
              </w:rPr>
            </w:pPr>
            <w:r>
              <w:rPr>
                <w:rFonts w:ascii="標楷體" w:eastAsia="標楷體" w:hAnsi="標楷體"/>
              </w:rPr>
              <w:t>□規避課程、活動(原因_____________)</w:t>
            </w:r>
          </w:p>
        </w:tc>
      </w:tr>
      <w:tr w:rsidR="00777423" w14:paraId="3ACF3ECF" w14:textId="77777777" w:rsidTr="00090FA4">
        <w:trPr>
          <w:trHeight w:val="1410"/>
        </w:trPr>
        <w:tc>
          <w:tcPr>
            <w:tcW w:w="1306" w:type="dxa"/>
            <w:vMerge/>
            <w:tcBorders>
              <w:top w:val="single" w:sz="12"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079A07C" w14:textId="77777777" w:rsidR="00777423" w:rsidRDefault="00777423" w:rsidP="00090FA4">
            <w:pPr>
              <w:jc w:val="center"/>
              <w:rPr>
                <w:rFonts w:ascii="標楷體" w:eastAsia="標楷體" w:hAnsi="標楷體"/>
                <w:b/>
                <w:bCs/>
                <w:szCs w:val="24"/>
              </w:rPr>
            </w:pPr>
          </w:p>
        </w:tc>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E8E70" w14:textId="77777777" w:rsidR="00777423" w:rsidRDefault="00777423" w:rsidP="00090FA4">
            <w:pPr>
              <w:jc w:val="center"/>
              <w:rPr>
                <w:rFonts w:ascii="標楷體" w:eastAsia="標楷體" w:hAnsi="標楷體"/>
              </w:rPr>
            </w:pPr>
            <w:r>
              <w:rPr>
                <w:rFonts w:ascii="標楷體" w:eastAsia="標楷體" w:hAnsi="標楷體"/>
              </w:rPr>
              <w:t>課程/活動參與狀況</w:t>
            </w: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0A7B2CEB" w14:textId="77777777" w:rsidR="00777423" w:rsidRDefault="00777423" w:rsidP="00090FA4">
            <w:pPr>
              <w:spacing w:line="400" w:lineRule="exact"/>
              <w:rPr>
                <w:rFonts w:ascii="標楷體" w:eastAsia="標楷體" w:hAnsi="標楷體"/>
              </w:rPr>
            </w:pPr>
            <w:r>
              <w:rPr>
                <w:rFonts w:ascii="標楷體" w:eastAsia="標楷體" w:hAnsi="標楷體"/>
              </w:rPr>
              <w:t>□參與活動課程活態度積極</w:t>
            </w:r>
          </w:p>
          <w:p w14:paraId="3276D8C3" w14:textId="77777777" w:rsidR="00777423" w:rsidRDefault="00777423" w:rsidP="00090FA4">
            <w:pPr>
              <w:spacing w:line="400" w:lineRule="exact"/>
              <w:rPr>
                <w:rFonts w:ascii="標楷體" w:eastAsia="標楷體" w:hAnsi="標楷體"/>
              </w:rPr>
            </w:pPr>
            <w:r>
              <w:rPr>
                <w:rFonts w:ascii="標楷體" w:eastAsia="標楷體" w:hAnsi="標楷體"/>
              </w:rPr>
              <w:t>□參與活動課程態度消極需引導</w:t>
            </w:r>
          </w:p>
          <w:p w14:paraId="14667CD2" w14:textId="77777777" w:rsidR="00777423" w:rsidRDefault="00777423" w:rsidP="00090FA4">
            <w:pPr>
              <w:spacing w:line="400" w:lineRule="exact"/>
              <w:rPr>
                <w:rFonts w:ascii="標楷體" w:eastAsia="標楷體" w:hAnsi="標楷體"/>
              </w:rPr>
            </w:pPr>
            <w:r>
              <w:rPr>
                <w:rFonts w:ascii="標楷體" w:eastAsia="標楷體" w:hAnsi="標楷體"/>
              </w:rPr>
              <w:t>□參與活動課程意願低</w:t>
            </w:r>
          </w:p>
        </w:tc>
      </w:tr>
      <w:tr w:rsidR="00777423" w14:paraId="7B7F5BA8" w14:textId="77777777" w:rsidTr="00090FA4">
        <w:trPr>
          <w:trHeight w:val="1506"/>
        </w:trPr>
        <w:tc>
          <w:tcPr>
            <w:tcW w:w="1306" w:type="dxa"/>
            <w:vMerge/>
            <w:tcBorders>
              <w:top w:val="single" w:sz="12"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BA95FB8" w14:textId="77777777" w:rsidR="00777423" w:rsidRDefault="00777423" w:rsidP="00090FA4">
            <w:pPr>
              <w:jc w:val="center"/>
              <w:rPr>
                <w:rFonts w:ascii="標楷體" w:eastAsia="標楷體" w:hAnsi="標楷體"/>
                <w:b/>
                <w:bCs/>
                <w:szCs w:val="24"/>
              </w:rPr>
            </w:pPr>
          </w:p>
        </w:tc>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9EB7C" w14:textId="77777777" w:rsidR="00777423" w:rsidRDefault="00777423" w:rsidP="00090FA4">
            <w:pPr>
              <w:jc w:val="center"/>
              <w:rPr>
                <w:rFonts w:ascii="標楷體" w:eastAsia="標楷體" w:hAnsi="標楷體"/>
              </w:rPr>
            </w:pPr>
            <w:r>
              <w:rPr>
                <w:rFonts w:ascii="標楷體" w:eastAsia="標楷體" w:hAnsi="標楷體"/>
              </w:rPr>
              <w:t>親職功能分析</w:t>
            </w: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3C5BE57D" w14:textId="77777777" w:rsidR="00777423" w:rsidRDefault="00777423" w:rsidP="00090FA4">
            <w:pPr>
              <w:spacing w:line="400" w:lineRule="exact"/>
              <w:rPr>
                <w:rFonts w:ascii="標楷體" w:eastAsia="標楷體" w:hAnsi="標楷體"/>
              </w:rPr>
            </w:pPr>
            <w:r>
              <w:rPr>
                <w:rFonts w:ascii="標楷體" w:eastAsia="標楷體" w:hAnsi="標楷體"/>
              </w:rPr>
              <w:t>□家長積極配合輔導工作</w:t>
            </w:r>
          </w:p>
          <w:p w14:paraId="2C7FC68D" w14:textId="77777777" w:rsidR="00777423" w:rsidRDefault="00777423" w:rsidP="00090FA4">
            <w:pPr>
              <w:spacing w:line="400" w:lineRule="exact"/>
              <w:rPr>
                <w:rFonts w:ascii="標楷體" w:eastAsia="標楷體" w:hAnsi="標楷體"/>
              </w:rPr>
            </w:pPr>
            <w:r>
              <w:rPr>
                <w:rFonts w:ascii="標楷體" w:eastAsia="標楷體" w:hAnsi="標楷體"/>
              </w:rPr>
              <w:t>□家長消極不配合輔導工作</w:t>
            </w:r>
          </w:p>
          <w:p w14:paraId="3CF0D668" w14:textId="77777777" w:rsidR="00777423" w:rsidRDefault="00777423" w:rsidP="00090FA4">
            <w:pPr>
              <w:spacing w:line="400" w:lineRule="exact"/>
              <w:rPr>
                <w:rFonts w:ascii="標楷體" w:eastAsia="標楷體" w:hAnsi="標楷體"/>
              </w:rPr>
            </w:pPr>
            <w:r>
              <w:rPr>
                <w:rFonts w:ascii="標楷體" w:eastAsia="標楷體" w:hAnsi="標楷體"/>
              </w:rPr>
              <w:t>□家長無法或拒絕聨繫，配合度低落</w:t>
            </w:r>
          </w:p>
          <w:p w14:paraId="7E5E1CAF" w14:textId="77777777" w:rsidR="00777423" w:rsidRDefault="00777423" w:rsidP="00090FA4">
            <w:pPr>
              <w:spacing w:line="400" w:lineRule="exact"/>
              <w:rPr>
                <w:rFonts w:ascii="標楷體" w:eastAsia="標楷體" w:hAnsi="標楷體"/>
              </w:rPr>
            </w:pPr>
            <w:r>
              <w:rPr>
                <w:rFonts w:ascii="標楷體" w:eastAsia="標楷體" w:hAnsi="標楷體"/>
              </w:rPr>
              <w:t>□其他_________</w:t>
            </w:r>
          </w:p>
        </w:tc>
      </w:tr>
      <w:tr w:rsidR="00777423" w14:paraId="4AAC5A11" w14:textId="77777777" w:rsidTr="00090FA4">
        <w:trPr>
          <w:trHeight w:val="1183"/>
        </w:trPr>
        <w:tc>
          <w:tcPr>
            <w:tcW w:w="1306" w:type="dxa"/>
            <w:vMerge/>
            <w:tcBorders>
              <w:top w:val="single" w:sz="12"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5FEC466C" w14:textId="77777777" w:rsidR="00777423" w:rsidRDefault="00777423" w:rsidP="00090FA4">
            <w:pPr>
              <w:jc w:val="center"/>
              <w:rPr>
                <w:rFonts w:ascii="標楷體" w:eastAsia="標楷體" w:hAnsi="標楷體"/>
                <w:b/>
                <w:bCs/>
                <w:szCs w:val="24"/>
              </w:rPr>
            </w:pPr>
          </w:p>
        </w:tc>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689F6" w14:textId="77777777" w:rsidR="00777423" w:rsidRDefault="00777423" w:rsidP="00090FA4">
            <w:pPr>
              <w:jc w:val="center"/>
              <w:rPr>
                <w:rFonts w:ascii="標楷體" w:eastAsia="標楷體" w:hAnsi="標楷體"/>
              </w:rPr>
            </w:pPr>
            <w:r>
              <w:rPr>
                <w:rFonts w:ascii="標楷體" w:eastAsia="標楷體" w:hAnsi="標楷體"/>
              </w:rPr>
              <w:t>是否遵守應遵行事項</w:t>
            </w: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40F744FC" w14:textId="77777777" w:rsidR="00777423" w:rsidRDefault="00777423" w:rsidP="00090FA4">
            <w:pPr>
              <w:spacing w:line="400" w:lineRule="exact"/>
              <w:rPr>
                <w:rFonts w:ascii="標楷體" w:eastAsia="標楷體" w:hAnsi="標楷體"/>
              </w:rPr>
            </w:pPr>
            <w:r>
              <w:rPr>
                <w:rFonts w:ascii="標楷體" w:eastAsia="標楷體" w:hAnsi="標楷體"/>
              </w:rPr>
              <w:t>□是</w:t>
            </w:r>
          </w:p>
          <w:p w14:paraId="691E4E3D" w14:textId="77777777" w:rsidR="00777423" w:rsidRDefault="00777423" w:rsidP="00090FA4">
            <w:pPr>
              <w:spacing w:line="400" w:lineRule="exact"/>
              <w:rPr>
                <w:rFonts w:ascii="標楷體" w:eastAsia="標楷體" w:hAnsi="標楷體"/>
              </w:rPr>
            </w:pPr>
            <w:r>
              <w:rPr>
                <w:rFonts w:ascii="標楷體" w:eastAsia="標楷體" w:hAnsi="標楷體"/>
              </w:rPr>
              <w:t>□否(次數及事項：________________)</w:t>
            </w:r>
          </w:p>
        </w:tc>
      </w:tr>
      <w:tr w:rsidR="00777423" w14:paraId="05B50797" w14:textId="77777777" w:rsidTr="00090FA4">
        <w:trPr>
          <w:trHeight w:val="645"/>
        </w:trPr>
        <w:tc>
          <w:tcPr>
            <w:tcW w:w="1306" w:type="dxa"/>
            <w:vMerge w:val="restart"/>
            <w:tcBorders>
              <w:top w:val="single" w:sz="12"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51082B32" w14:textId="77777777" w:rsidR="00777423" w:rsidRDefault="00777423" w:rsidP="00090FA4">
            <w:pPr>
              <w:jc w:val="center"/>
            </w:pPr>
            <w:r>
              <w:rPr>
                <w:rFonts w:ascii="標楷體" w:eastAsia="標楷體" w:hAnsi="標楷體"/>
                <w:b/>
                <w:bCs/>
                <w:szCs w:val="24"/>
              </w:rPr>
              <w:t>學生返校評估建議</w:t>
            </w:r>
          </w:p>
        </w:tc>
        <w:tc>
          <w:tcPr>
            <w:tcW w:w="2585" w:type="dxa"/>
            <w:gridSpan w:val="2"/>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E0205" w14:textId="77777777" w:rsidR="00777423" w:rsidRDefault="00777423" w:rsidP="00090FA4">
            <w:pPr>
              <w:jc w:val="center"/>
            </w:pPr>
            <w:r>
              <w:rPr>
                <w:rFonts w:ascii="標楷體" w:eastAsia="標楷體" w:hAnsi="標楷體"/>
              </w:rPr>
              <w:t>是否適合漸進式返校</w:t>
            </w:r>
            <w:r>
              <w:rPr>
                <w:rFonts w:ascii="標楷體" w:eastAsia="標楷體" w:hAnsi="標楷體"/>
                <w:sz w:val="20"/>
                <w:szCs w:val="20"/>
              </w:rPr>
              <w:t>(第2次評估時無須勾選)</w:t>
            </w:r>
          </w:p>
        </w:tc>
        <w:tc>
          <w:tcPr>
            <w:tcW w:w="5725" w:type="dxa"/>
            <w:gridSpan w:val="3"/>
            <w:tcBorders>
              <w:top w:val="single" w:sz="12"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34504006" w14:textId="77777777" w:rsidR="00777423" w:rsidRDefault="00777423" w:rsidP="00090FA4">
            <w:pPr>
              <w:spacing w:line="400" w:lineRule="exact"/>
              <w:rPr>
                <w:rFonts w:ascii="標楷體" w:eastAsia="標楷體" w:hAnsi="標楷體"/>
              </w:rPr>
            </w:pPr>
            <w:r>
              <w:rPr>
                <w:rFonts w:ascii="標楷體" w:eastAsia="標楷體" w:hAnsi="標楷體"/>
              </w:rPr>
              <w:t>□是(勾選此項直接進入學生輔導需求評估)</w:t>
            </w:r>
          </w:p>
        </w:tc>
      </w:tr>
      <w:tr w:rsidR="00777423" w14:paraId="101F2996" w14:textId="77777777" w:rsidTr="00090FA4">
        <w:trPr>
          <w:trHeight w:val="1152"/>
        </w:trPr>
        <w:tc>
          <w:tcPr>
            <w:tcW w:w="1306" w:type="dxa"/>
            <w:vMerge/>
            <w:tcBorders>
              <w:top w:val="single" w:sz="12"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0CF0E46E" w14:textId="77777777" w:rsidR="00777423" w:rsidRDefault="00777423" w:rsidP="00090FA4">
            <w:pPr>
              <w:jc w:val="center"/>
              <w:rPr>
                <w:rFonts w:ascii="標楷體" w:eastAsia="標楷體" w:hAnsi="標楷體"/>
                <w:b/>
                <w:bCs/>
                <w:szCs w:val="24"/>
              </w:rPr>
            </w:pPr>
          </w:p>
        </w:tc>
        <w:tc>
          <w:tcPr>
            <w:tcW w:w="2585" w:type="dxa"/>
            <w:gridSpan w:val="2"/>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808C3" w14:textId="77777777" w:rsidR="00777423" w:rsidRDefault="00777423" w:rsidP="00090FA4">
            <w:pPr>
              <w:jc w:val="center"/>
              <w:rPr>
                <w:rFonts w:ascii="標楷體" w:eastAsia="標楷體" w:hAnsi="標楷體"/>
              </w:rPr>
            </w:pP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67F4C82D" w14:textId="77777777" w:rsidR="00777423" w:rsidRDefault="00777423" w:rsidP="00090FA4">
            <w:pPr>
              <w:spacing w:line="320" w:lineRule="exact"/>
            </w:pPr>
            <w:r>
              <w:rPr>
                <w:rFonts w:ascii="標楷體" w:eastAsia="標楷體" w:hAnsi="標楷體"/>
              </w:rPr>
              <w:t>□否</w:t>
            </w:r>
            <w:r>
              <w:rPr>
                <w:rFonts w:ascii="標楷體" w:eastAsia="標楷體" w:hAnsi="標楷體"/>
                <w:sz w:val="20"/>
                <w:szCs w:val="20"/>
              </w:rPr>
              <w:t>(學生於</w:t>
            </w:r>
            <w:r>
              <w:rPr>
                <w:rFonts w:ascii="標楷體" w:eastAsia="標楷體" w:hAnsi="標楷體"/>
                <w:color w:val="000000"/>
                <w:sz w:val="20"/>
                <w:szCs w:val="20"/>
              </w:rPr>
              <w:t>過渡性教育措施如經評估尚不適合返校時，得延長於過渡性教育措施期程，延長以1次為限，每次不得逾1個月，最多不超過2個月)</w:t>
            </w:r>
          </w:p>
          <w:p w14:paraId="34B04E0D" w14:textId="77777777" w:rsidR="00777423" w:rsidRDefault="00777423" w:rsidP="00090FA4">
            <w:pPr>
              <w:spacing w:line="320" w:lineRule="exact"/>
              <w:rPr>
                <w:rFonts w:ascii="標楷體" w:eastAsia="標楷體" w:hAnsi="標楷體"/>
                <w:b/>
                <w:bCs/>
              </w:rPr>
            </w:pPr>
            <w:r>
              <w:rPr>
                <w:rFonts w:ascii="標楷體" w:eastAsia="標楷體" w:hAnsi="標楷體"/>
                <w:b/>
                <w:bCs/>
              </w:rPr>
              <w:t>請敘明評估原因：</w:t>
            </w:r>
          </w:p>
          <w:p w14:paraId="6AAF0B2F" w14:textId="77777777" w:rsidR="00777423" w:rsidRDefault="00777423" w:rsidP="00090FA4">
            <w:pPr>
              <w:spacing w:line="320" w:lineRule="exact"/>
              <w:rPr>
                <w:rFonts w:ascii="標楷體" w:eastAsia="標楷體" w:hAnsi="標楷體"/>
                <w:b/>
                <w:bCs/>
              </w:rPr>
            </w:pPr>
          </w:p>
          <w:p w14:paraId="584CE855" w14:textId="77777777" w:rsidR="00777423" w:rsidRDefault="00777423" w:rsidP="00090FA4">
            <w:pPr>
              <w:spacing w:line="320" w:lineRule="exact"/>
              <w:rPr>
                <w:rFonts w:ascii="標楷體" w:eastAsia="標楷體" w:hAnsi="標楷體"/>
                <w:b/>
                <w:bCs/>
              </w:rPr>
            </w:pPr>
          </w:p>
          <w:p w14:paraId="1979F20D" w14:textId="77777777" w:rsidR="00777423" w:rsidRDefault="00777423" w:rsidP="00090FA4">
            <w:pPr>
              <w:spacing w:line="320" w:lineRule="exact"/>
              <w:rPr>
                <w:rFonts w:ascii="標楷體" w:eastAsia="標楷體" w:hAnsi="標楷體"/>
                <w:b/>
                <w:bCs/>
              </w:rPr>
            </w:pPr>
          </w:p>
          <w:p w14:paraId="7647A926" w14:textId="77777777" w:rsidR="00777423" w:rsidRDefault="00777423" w:rsidP="00090FA4">
            <w:pPr>
              <w:spacing w:line="320" w:lineRule="exact"/>
              <w:rPr>
                <w:rFonts w:ascii="標楷體" w:eastAsia="標楷體" w:hAnsi="標楷體"/>
                <w:b/>
                <w:bCs/>
              </w:rPr>
            </w:pPr>
          </w:p>
          <w:p w14:paraId="3630FB22" w14:textId="77777777" w:rsidR="00777423" w:rsidRDefault="00777423" w:rsidP="00090FA4">
            <w:pPr>
              <w:spacing w:line="320" w:lineRule="exact"/>
              <w:rPr>
                <w:rFonts w:ascii="標楷體" w:eastAsia="標楷體" w:hAnsi="標楷體"/>
                <w:b/>
                <w:bCs/>
              </w:rPr>
            </w:pPr>
          </w:p>
        </w:tc>
      </w:tr>
      <w:tr w:rsidR="00777423" w14:paraId="1017ACD1" w14:textId="77777777" w:rsidTr="00090FA4">
        <w:trPr>
          <w:trHeight w:val="2196"/>
        </w:trPr>
        <w:tc>
          <w:tcPr>
            <w:tcW w:w="1306" w:type="dxa"/>
            <w:vMerge/>
            <w:tcBorders>
              <w:top w:val="single" w:sz="12"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168B17FE" w14:textId="77777777" w:rsidR="00777423" w:rsidRDefault="00777423" w:rsidP="00090FA4">
            <w:pPr>
              <w:jc w:val="center"/>
              <w:rPr>
                <w:rFonts w:ascii="標楷體" w:eastAsia="標楷體" w:hAnsi="標楷體"/>
                <w:b/>
                <w:bCs/>
                <w:szCs w:val="24"/>
              </w:rPr>
            </w:pPr>
          </w:p>
        </w:tc>
        <w:tc>
          <w:tcPr>
            <w:tcW w:w="2585" w:type="dxa"/>
            <w:gridSpan w:val="2"/>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41D19" w14:textId="77777777" w:rsidR="00777423" w:rsidRDefault="00777423" w:rsidP="00090FA4">
            <w:pPr>
              <w:jc w:val="center"/>
              <w:rPr>
                <w:rFonts w:ascii="標楷體" w:eastAsia="標楷體" w:hAnsi="標楷體"/>
              </w:rPr>
            </w:pP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117D4045" w14:textId="77777777" w:rsidR="00777423" w:rsidRDefault="00777423" w:rsidP="00090FA4">
            <w:pPr>
              <w:spacing w:line="240" w:lineRule="exact"/>
              <w:rPr>
                <w:rFonts w:ascii="標楷體" w:eastAsia="標楷體" w:hAnsi="標楷體"/>
                <w:sz w:val="20"/>
                <w:szCs w:val="20"/>
              </w:rPr>
            </w:pPr>
            <w:r>
              <w:rPr>
                <w:rFonts w:ascii="標楷體" w:eastAsia="標楷體" w:hAnsi="標楷體"/>
                <w:sz w:val="20"/>
                <w:szCs w:val="20"/>
              </w:rPr>
              <w:t>填寫說明：</w:t>
            </w:r>
          </w:p>
          <w:p w14:paraId="0D175808" w14:textId="77777777" w:rsidR="00777423" w:rsidRDefault="00777423" w:rsidP="00777423">
            <w:pPr>
              <w:pStyle w:val="a7"/>
              <w:numPr>
                <w:ilvl w:val="0"/>
                <w:numId w:val="1"/>
              </w:numPr>
              <w:spacing w:line="240" w:lineRule="exact"/>
              <w:rPr>
                <w:rFonts w:ascii="標楷體" w:eastAsia="標楷體" w:hAnsi="標楷體"/>
                <w:sz w:val="20"/>
                <w:szCs w:val="20"/>
              </w:rPr>
            </w:pPr>
            <w:r>
              <w:rPr>
                <w:rFonts w:ascii="標楷體" w:eastAsia="標楷體" w:hAnsi="標楷體"/>
                <w:sz w:val="20"/>
                <w:szCs w:val="20"/>
              </w:rPr>
              <w:t>本補助計畫服務之學生，仍以返回學校穩定就學為目標，爰建議最多不超過2個月。</w:t>
            </w:r>
          </w:p>
          <w:p w14:paraId="5398F0E3" w14:textId="77777777" w:rsidR="00777423" w:rsidRDefault="00777423" w:rsidP="00777423">
            <w:pPr>
              <w:pStyle w:val="a7"/>
              <w:numPr>
                <w:ilvl w:val="0"/>
                <w:numId w:val="1"/>
              </w:numPr>
              <w:spacing w:line="240" w:lineRule="exact"/>
              <w:rPr>
                <w:rFonts w:ascii="標楷體" w:eastAsia="標楷體" w:hAnsi="標楷體"/>
                <w:sz w:val="20"/>
                <w:szCs w:val="20"/>
              </w:rPr>
            </w:pPr>
            <w:r>
              <w:rPr>
                <w:rFonts w:ascii="標楷體" w:eastAsia="標楷體" w:hAnsi="標楷體"/>
                <w:sz w:val="20"/>
                <w:szCs w:val="20"/>
              </w:rPr>
              <w:t>學生經第1次評估會議討論，如尚不適合返回學校，得延長1個月於過渡性教育措施持續進行輔導工作。</w:t>
            </w:r>
          </w:p>
          <w:p w14:paraId="2D5E2755" w14:textId="77777777" w:rsidR="00777423" w:rsidRDefault="00777423" w:rsidP="00777423">
            <w:pPr>
              <w:pStyle w:val="a7"/>
              <w:numPr>
                <w:ilvl w:val="0"/>
                <w:numId w:val="1"/>
              </w:numPr>
              <w:spacing w:line="240" w:lineRule="exact"/>
            </w:pPr>
            <w:r>
              <w:rPr>
                <w:rFonts w:ascii="標楷體" w:eastAsia="標楷體" w:hAnsi="標楷體"/>
                <w:sz w:val="20"/>
                <w:szCs w:val="20"/>
              </w:rPr>
              <w:t>學生經第2次評估會議討論，如認為返校尚有相關疑慮，請執行過渡性教育措施輔導員於本表第3頁之「其他補充事項」，敘明原因及返校後應注意事項，並與學校專業輔導人員就學生後續需連結之輔導工作進行討論，相關建議可報請少年調查(保護)官協處。</w:t>
            </w:r>
          </w:p>
        </w:tc>
      </w:tr>
      <w:tr w:rsidR="00777423" w14:paraId="172922A4" w14:textId="77777777" w:rsidTr="00090FA4">
        <w:trPr>
          <w:trHeight w:val="1471"/>
        </w:trPr>
        <w:tc>
          <w:tcPr>
            <w:tcW w:w="1306" w:type="dxa"/>
            <w:vMerge/>
            <w:tcBorders>
              <w:top w:val="single" w:sz="12"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774D8598" w14:textId="77777777" w:rsidR="00777423" w:rsidRDefault="00777423" w:rsidP="00090FA4">
            <w:pPr>
              <w:jc w:val="center"/>
              <w:rPr>
                <w:rFonts w:ascii="標楷體" w:eastAsia="標楷體" w:hAnsi="標楷體"/>
              </w:rPr>
            </w:pPr>
          </w:p>
        </w:tc>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B16D8" w14:textId="77777777" w:rsidR="00777423" w:rsidRDefault="00777423" w:rsidP="00090FA4">
            <w:pPr>
              <w:jc w:val="center"/>
              <w:rPr>
                <w:rFonts w:ascii="標楷體" w:eastAsia="標楷體" w:hAnsi="標楷體"/>
              </w:rPr>
            </w:pPr>
            <w:r>
              <w:rPr>
                <w:rFonts w:ascii="標楷體" w:eastAsia="標楷體" w:hAnsi="標楷體"/>
              </w:rPr>
              <w:t>輔導處遇工作</w:t>
            </w:r>
          </w:p>
          <w:p w14:paraId="68785BC5" w14:textId="77777777" w:rsidR="00777423" w:rsidRDefault="00777423" w:rsidP="00090FA4">
            <w:pPr>
              <w:jc w:val="center"/>
              <w:rPr>
                <w:rFonts w:ascii="標楷體" w:eastAsia="標楷體" w:hAnsi="標楷體"/>
              </w:rPr>
            </w:pPr>
            <w:r>
              <w:rPr>
                <w:rFonts w:ascii="標楷體" w:eastAsia="標楷體" w:hAnsi="標楷體"/>
              </w:rPr>
              <w:t>建議事項</w:t>
            </w: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6C6585C8" w14:textId="77777777" w:rsidR="00777423" w:rsidRDefault="00777423" w:rsidP="00090FA4">
            <w:pPr>
              <w:spacing w:line="400" w:lineRule="exact"/>
              <w:rPr>
                <w:rFonts w:ascii="標楷體" w:eastAsia="標楷體" w:hAnsi="標楷體"/>
              </w:rPr>
            </w:pPr>
          </w:p>
          <w:p w14:paraId="0DCA351B" w14:textId="77777777" w:rsidR="00777423" w:rsidRDefault="00777423" w:rsidP="00090FA4">
            <w:pPr>
              <w:spacing w:line="400" w:lineRule="exact"/>
              <w:rPr>
                <w:rFonts w:ascii="標楷體" w:eastAsia="標楷體" w:hAnsi="標楷體"/>
              </w:rPr>
            </w:pPr>
          </w:p>
          <w:p w14:paraId="21641292" w14:textId="77777777" w:rsidR="00777423" w:rsidRDefault="00777423" w:rsidP="00090FA4">
            <w:pPr>
              <w:spacing w:line="400" w:lineRule="exact"/>
              <w:rPr>
                <w:rFonts w:ascii="標楷體" w:eastAsia="標楷體" w:hAnsi="標楷體"/>
              </w:rPr>
            </w:pPr>
          </w:p>
        </w:tc>
      </w:tr>
      <w:tr w:rsidR="00777423" w14:paraId="53B14B72" w14:textId="77777777" w:rsidTr="00090FA4">
        <w:trPr>
          <w:trHeight w:val="1265"/>
        </w:trPr>
        <w:tc>
          <w:tcPr>
            <w:tcW w:w="1306" w:type="dxa"/>
            <w:vMerge/>
            <w:tcBorders>
              <w:top w:val="single" w:sz="12"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20229884" w14:textId="77777777" w:rsidR="00777423" w:rsidRDefault="00777423" w:rsidP="00090FA4">
            <w:pPr>
              <w:jc w:val="center"/>
              <w:rPr>
                <w:rFonts w:ascii="標楷體" w:eastAsia="標楷體" w:hAnsi="標楷體"/>
              </w:rPr>
            </w:pPr>
          </w:p>
        </w:tc>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1B680" w14:textId="77777777" w:rsidR="00777423" w:rsidRDefault="00777423" w:rsidP="00090FA4">
            <w:pPr>
              <w:jc w:val="center"/>
              <w:rPr>
                <w:rFonts w:ascii="標楷體" w:eastAsia="標楷體" w:hAnsi="標楷體"/>
              </w:rPr>
            </w:pPr>
            <w:r>
              <w:rPr>
                <w:rFonts w:ascii="標楷體" w:eastAsia="標楷體" w:hAnsi="標楷體"/>
              </w:rPr>
              <w:t>學習資源建議事項</w:t>
            </w: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6032F54" w14:textId="77777777" w:rsidR="00777423" w:rsidRDefault="00777423" w:rsidP="00090FA4">
            <w:pPr>
              <w:spacing w:line="400" w:lineRule="exact"/>
              <w:rPr>
                <w:rFonts w:ascii="標楷體" w:eastAsia="標楷體" w:hAnsi="標楷體"/>
              </w:rPr>
            </w:pPr>
          </w:p>
          <w:p w14:paraId="733B99C1" w14:textId="77777777" w:rsidR="00777423" w:rsidRDefault="00777423" w:rsidP="00090FA4">
            <w:pPr>
              <w:spacing w:line="400" w:lineRule="exact"/>
              <w:rPr>
                <w:rFonts w:ascii="標楷體" w:eastAsia="標楷體" w:hAnsi="標楷體"/>
              </w:rPr>
            </w:pPr>
          </w:p>
          <w:p w14:paraId="50868536" w14:textId="77777777" w:rsidR="00777423" w:rsidRDefault="00777423" w:rsidP="00090FA4">
            <w:pPr>
              <w:spacing w:line="400" w:lineRule="exact"/>
              <w:rPr>
                <w:rFonts w:ascii="標楷體" w:eastAsia="標楷體" w:hAnsi="標楷體"/>
              </w:rPr>
            </w:pPr>
          </w:p>
        </w:tc>
      </w:tr>
      <w:tr w:rsidR="00777423" w14:paraId="52A4A835" w14:textId="77777777" w:rsidTr="00090FA4">
        <w:trPr>
          <w:trHeight w:val="276"/>
        </w:trPr>
        <w:tc>
          <w:tcPr>
            <w:tcW w:w="1306" w:type="dxa"/>
            <w:vMerge/>
            <w:tcBorders>
              <w:top w:val="single" w:sz="12"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53A844A8" w14:textId="77777777" w:rsidR="00777423" w:rsidRDefault="00777423" w:rsidP="00090FA4">
            <w:pPr>
              <w:jc w:val="center"/>
              <w:rPr>
                <w:rFonts w:ascii="標楷體" w:eastAsia="標楷體" w:hAnsi="標楷體"/>
              </w:rPr>
            </w:pPr>
          </w:p>
        </w:tc>
        <w:tc>
          <w:tcPr>
            <w:tcW w:w="2585"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95EBE9D" w14:textId="77777777" w:rsidR="00777423" w:rsidRDefault="00777423" w:rsidP="00090FA4">
            <w:pPr>
              <w:jc w:val="center"/>
              <w:rPr>
                <w:rFonts w:ascii="標楷體" w:eastAsia="標楷體" w:hAnsi="標楷體"/>
              </w:rPr>
            </w:pPr>
            <w:r>
              <w:rPr>
                <w:rFonts w:ascii="標楷體" w:eastAsia="標楷體" w:hAnsi="標楷體"/>
              </w:rPr>
              <w:t>整體行政運作建議</w:t>
            </w:r>
          </w:p>
        </w:tc>
        <w:tc>
          <w:tcPr>
            <w:tcW w:w="5725" w:type="dxa"/>
            <w:gridSpan w:val="3"/>
            <w:tcBorders>
              <w:top w:val="single" w:sz="4" w:space="0" w:color="000000"/>
              <w:left w:val="single" w:sz="4" w:space="0" w:color="000000"/>
              <w:bottom w:val="single" w:sz="12" w:space="0" w:color="000000"/>
              <w:right w:val="single" w:sz="18" w:space="0" w:color="000000"/>
            </w:tcBorders>
            <w:tcMar>
              <w:top w:w="0" w:type="dxa"/>
              <w:left w:w="108" w:type="dxa"/>
              <w:bottom w:w="0" w:type="dxa"/>
              <w:right w:w="108" w:type="dxa"/>
            </w:tcMar>
            <w:vAlign w:val="center"/>
          </w:tcPr>
          <w:p w14:paraId="42C38838" w14:textId="77777777" w:rsidR="00777423" w:rsidRDefault="00777423" w:rsidP="00090FA4">
            <w:pPr>
              <w:spacing w:line="400" w:lineRule="exact"/>
              <w:rPr>
                <w:rFonts w:ascii="標楷體" w:eastAsia="標楷體" w:hAnsi="標楷體"/>
              </w:rPr>
            </w:pPr>
          </w:p>
          <w:p w14:paraId="624D977F" w14:textId="77777777" w:rsidR="00777423" w:rsidRDefault="00777423" w:rsidP="00090FA4">
            <w:pPr>
              <w:spacing w:line="400" w:lineRule="exact"/>
              <w:rPr>
                <w:rFonts w:ascii="標楷體" w:eastAsia="標楷體" w:hAnsi="標楷體"/>
              </w:rPr>
            </w:pPr>
          </w:p>
          <w:p w14:paraId="55B9C418" w14:textId="77777777" w:rsidR="00777423" w:rsidRDefault="00777423" w:rsidP="00090FA4">
            <w:pPr>
              <w:spacing w:line="400" w:lineRule="exact"/>
              <w:rPr>
                <w:rFonts w:ascii="標楷體" w:eastAsia="標楷體" w:hAnsi="標楷體"/>
              </w:rPr>
            </w:pPr>
          </w:p>
        </w:tc>
      </w:tr>
      <w:tr w:rsidR="00777423" w14:paraId="154EFF9D" w14:textId="77777777" w:rsidTr="00090FA4">
        <w:trPr>
          <w:trHeight w:val="1166"/>
        </w:trPr>
        <w:tc>
          <w:tcPr>
            <w:tcW w:w="1306" w:type="dxa"/>
            <w:vMerge w:val="restart"/>
            <w:tcBorders>
              <w:top w:val="single" w:sz="12"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11D5CAC7" w14:textId="77777777" w:rsidR="00777423" w:rsidRDefault="00777423" w:rsidP="00090FA4">
            <w:pPr>
              <w:jc w:val="center"/>
            </w:pPr>
            <w:r>
              <w:rPr>
                <w:rFonts w:ascii="標楷體" w:eastAsia="標楷體" w:hAnsi="標楷體"/>
                <w:b/>
                <w:bCs/>
              </w:rPr>
              <w:lastRenderedPageBreak/>
              <w:t>學生輔導需求評估</w:t>
            </w:r>
          </w:p>
        </w:tc>
        <w:tc>
          <w:tcPr>
            <w:tcW w:w="2585" w:type="dxa"/>
            <w:gridSpan w:val="2"/>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0FFBF" w14:textId="77777777" w:rsidR="00777423" w:rsidRDefault="00777423" w:rsidP="00090FA4">
            <w:pPr>
              <w:rPr>
                <w:rFonts w:ascii="標楷體" w:eastAsia="標楷體" w:hAnsi="標楷體"/>
              </w:rPr>
            </w:pPr>
            <w:r>
              <w:rPr>
                <w:rFonts w:ascii="標楷體" w:eastAsia="標楷體" w:hAnsi="標楷體"/>
              </w:rPr>
              <w:t>學生離開過渡性教育之規劃或需求</w:t>
            </w:r>
          </w:p>
        </w:tc>
        <w:tc>
          <w:tcPr>
            <w:tcW w:w="1066"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018DA" w14:textId="77777777" w:rsidR="00777423" w:rsidRDefault="00777423" w:rsidP="00090FA4">
            <w:pPr>
              <w:spacing w:line="400" w:lineRule="exact"/>
              <w:jc w:val="center"/>
              <w:rPr>
                <w:rFonts w:ascii="標楷體" w:eastAsia="標楷體" w:hAnsi="標楷體"/>
              </w:rPr>
            </w:pPr>
            <w:r>
              <w:rPr>
                <w:rFonts w:ascii="標楷體" w:eastAsia="標楷體" w:hAnsi="標楷體"/>
              </w:rPr>
              <w:t>國中</w:t>
            </w:r>
          </w:p>
        </w:tc>
        <w:tc>
          <w:tcPr>
            <w:tcW w:w="4659" w:type="dxa"/>
            <w:tcBorders>
              <w:top w:val="single" w:sz="12"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6AF6548F" w14:textId="77777777" w:rsidR="00777423" w:rsidRDefault="00777423" w:rsidP="00090FA4">
            <w:pPr>
              <w:spacing w:line="400" w:lineRule="exact"/>
              <w:jc w:val="both"/>
              <w:rPr>
                <w:rFonts w:ascii="標楷體" w:eastAsia="標楷體" w:hAnsi="標楷體"/>
              </w:rPr>
            </w:pPr>
            <w:r>
              <w:rPr>
                <w:rFonts w:ascii="標楷體" w:eastAsia="標楷體" w:hAnsi="標楷體"/>
              </w:rPr>
              <w:t>□返回原就讀學校</w:t>
            </w:r>
          </w:p>
          <w:p w14:paraId="0716EB56" w14:textId="77777777" w:rsidR="00777423" w:rsidRDefault="00777423" w:rsidP="00090FA4">
            <w:pPr>
              <w:widowControl/>
              <w:jc w:val="both"/>
              <w:rPr>
                <w:rFonts w:ascii="標楷體" w:eastAsia="標楷體" w:hAnsi="標楷體"/>
              </w:rPr>
            </w:pPr>
            <w:r>
              <w:rPr>
                <w:rFonts w:ascii="標楷體" w:eastAsia="標楷體" w:hAnsi="標楷體"/>
              </w:rPr>
              <w:t>□其他_____</w:t>
            </w:r>
          </w:p>
        </w:tc>
      </w:tr>
      <w:tr w:rsidR="00777423" w14:paraId="38E50A75" w14:textId="77777777" w:rsidTr="00090FA4">
        <w:trPr>
          <w:trHeight w:val="1371"/>
        </w:trPr>
        <w:tc>
          <w:tcPr>
            <w:tcW w:w="1306" w:type="dxa"/>
            <w:vMerge/>
            <w:tcBorders>
              <w:top w:val="single" w:sz="12"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12B0D473" w14:textId="77777777" w:rsidR="00777423" w:rsidRDefault="00777423" w:rsidP="00090FA4">
            <w:pPr>
              <w:jc w:val="center"/>
              <w:rPr>
                <w:rFonts w:ascii="標楷體" w:eastAsia="標楷體" w:hAnsi="標楷體"/>
                <w:b/>
                <w:bCs/>
              </w:rPr>
            </w:pPr>
          </w:p>
        </w:tc>
        <w:tc>
          <w:tcPr>
            <w:tcW w:w="2585" w:type="dxa"/>
            <w:gridSpan w:val="2"/>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2EBE9" w14:textId="77777777" w:rsidR="00777423" w:rsidRDefault="00777423" w:rsidP="00090FA4">
            <w:pPr>
              <w:rPr>
                <w:rFonts w:ascii="標楷體" w:eastAsia="標楷體" w:hAnsi="標楷體"/>
              </w:rPr>
            </w:pPr>
          </w:p>
        </w:tc>
        <w:tc>
          <w:tcPr>
            <w:tcW w:w="10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122F5" w14:textId="77777777" w:rsidR="00777423" w:rsidRDefault="00777423" w:rsidP="00090FA4">
            <w:pPr>
              <w:spacing w:line="400" w:lineRule="exact"/>
              <w:jc w:val="center"/>
              <w:rPr>
                <w:rFonts w:ascii="標楷體" w:eastAsia="標楷體" w:hAnsi="標楷體"/>
              </w:rPr>
            </w:pPr>
            <w:r>
              <w:rPr>
                <w:rFonts w:ascii="標楷體" w:eastAsia="標楷體" w:hAnsi="標楷體"/>
              </w:rPr>
              <w:t>高中</w:t>
            </w:r>
          </w:p>
        </w:tc>
        <w:tc>
          <w:tcPr>
            <w:tcW w:w="465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0896FEA1" w14:textId="77777777" w:rsidR="00777423" w:rsidRDefault="00777423" w:rsidP="00090FA4">
            <w:pPr>
              <w:spacing w:line="320" w:lineRule="exact"/>
              <w:jc w:val="both"/>
              <w:rPr>
                <w:rFonts w:ascii="標楷體" w:eastAsia="標楷體" w:hAnsi="標楷體"/>
              </w:rPr>
            </w:pPr>
            <w:r>
              <w:rPr>
                <w:rFonts w:ascii="標楷體" w:eastAsia="標楷體" w:hAnsi="標楷體"/>
              </w:rPr>
              <w:t>□返回原就讀學校</w:t>
            </w:r>
          </w:p>
          <w:p w14:paraId="23B31000" w14:textId="77777777" w:rsidR="00777423" w:rsidRDefault="00777423" w:rsidP="00090FA4">
            <w:pPr>
              <w:spacing w:line="320" w:lineRule="exact"/>
              <w:jc w:val="both"/>
              <w:rPr>
                <w:rFonts w:ascii="標楷體" w:eastAsia="標楷體" w:hAnsi="標楷體"/>
              </w:rPr>
            </w:pPr>
            <w:r>
              <w:rPr>
                <w:rFonts w:ascii="標楷體" w:eastAsia="標楷體" w:hAnsi="標楷體"/>
              </w:rPr>
              <w:t>□暫無返校就學規劃</w:t>
            </w:r>
          </w:p>
          <w:p w14:paraId="27799B9B" w14:textId="77777777" w:rsidR="00777423" w:rsidRDefault="00777423" w:rsidP="00090FA4">
            <w:pPr>
              <w:spacing w:line="320" w:lineRule="exact"/>
              <w:jc w:val="both"/>
              <w:rPr>
                <w:rFonts w:ascii="標楷體" w:eastAsia="標楷體" w:hAnsi="標楷體"/>
              </w:rPr>
            </w:pPr>
            <w:r>
              <w:rPr>
                <w:rFonts w:ascii="標楷體" w:eastAsia="標楷體" w:hAnsi="標楷體"/>
              </w:rPr>
              <w:t>□就業需求</w:t>
            </w:r>
          </w:p>
          <w:p w14:paraId="7F534758" w14:textId="77777777" w:rsidR="00777423" w:rsidRDefault="00777423" w:rsidP="00090FA4">
            <w:pPr>
              <w:widowControl/>
              <w:spacing w:line="320" w:lineRule="exact"/>
              <w:jc w:val="both"/>
              <w:rPr>
                <w:rFonts w:ascii="標楷體" w:eastAsia="標楷體" w:hAnsi="標楷體"/>
              </w:rPr>
            </w:pPr>
            <w:r>
              <w:rPr>
                <w:rFonts w:ascii="標楷體" w:eastAsia="標楷體" w:hAnsi="標楷體"/>
              </w:rPr>
              <w:t>□其他_____</w:t>
            </w:r>
          </w:p>
        </w:tc>
      </w:tr>
      <w:tr w:rsidR="00777423" w14:paraId="310EB1F6" w14:textId="77777777" w:rsidTr="00090FA4">
        <w:trPr>
          <w:trHeight w:val="1407"/>
        </w:trPr>
        <w:tc>
          <w:tcPr>
            <w:tcW w:w="1306" w:type="dxa"/>
            <w:vMerge/>
            <w:tcBorders>
              <w:top w:val="single" w:sz="12"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45CEFE59" w14:textId="77777777" w:rsidR="00777423" w:rsidRDefault="00777423" w:rsidP="00090FA4">
            <w:pPr>
              <w:jc w:val="center"/>
              <w:rPr>
                <w:rFonts w:ascii="標楷體" w:eastAsia="標楷體" w:hAnsi="標楷體"/>
              </w:rPr>
            </w:pPr>
          </w:p>
        </w:tc>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07FFD" w14:textId="77777777" w:rsidR="00777423" w:rsidRDefault="00777423" w:rsidP="00090FA4">
            <w:pPr>
              <w:spacing w:line="280" w:lineRule="exact"/>
            </w:pPr>
            <w:r>
              <w:rPr>
                <w:rFonts w:ascii="標楷體" w:eastAsia="標楷體" w:hAnsi="標楷體"/>
              </w:rPr>
              <w:t>學生後續需協助事項</w:t>
            </w:r>
            <w:r>
              <w:rPr>
                <w:rFonts w:ascii="標楷體" w:eastAsia="標楷體" w:hAnsi="標楷體"/>
              </w:rPr>
              <w:br/>
            </w:r>
            <w:r>
              <w:rPr>
                <w:rFonts w:ascii="標楷體" w:eastAsia="標楷體" w:hAnsi="標楷體"/>
                <w:sz w:val="20"/>
                <w:szCs w:val="20"/>
              </w:rPr>
              <w:t>(就學、就業、家庭、心理、社福、法律、醫療)</w:t>
            </w: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B3AD6B6" w14:textId="77777777" w:rsidR="00777423" w:rsidRDefault="00777423" w:rsidP="00090FA4">
            <w:pPr>
              <w:spacing w:line="400" w:lineRule="exact"/>
              <w:rPr>
                <w:rFonts w:ascii="標楷體" w:eastAsia="標楷體" w:hAnsi="標楷體"/>
              </w:rPr>
            </w:pPr>
          </w:p>
          <w:p w14:paraId="1B4C011A" w14:textId="77777777" w:rsidR="00777423" w:rsidRDefault="00777423" w:rsidP="00090FA4">
            <w:pPr>
              <w:spacing w:line="400" w:lineRule="exact"/>
              <w:rPr>
                <w:rFonts w:ascii="標楷體" w:eastAsia="標楷體" w:hAnsi="標楷體"/>
              </w:rPr>
            </w:pPr>
          </w:p>
          <w:p w14:paraId="4DD2F505" w14:textId="77777777" w:rsidR="00777423" w:rsidRDefault="00777423" w:rsidP="00090FA4">
            <w:pPr>
              <w:spacing w:line="400" w:lineRule="exact"/>
              <w:rPr>
                <w:rFonts w:ascii="標楷體" w:eastAsia="標楷體" w:hAnsi="標楷體"/>
              </w:rPr>
            </w:pPr>
          </w:p>
        </w:tc>
      </w:tr>
      <w:tr w:rsidR="00777423" w14:paraId="03DFCD9E" w14:textId="77777777" w:rsidTr="00090FA4">
        <w:trPr>
          <w:trHeight w:val="1413"/>
        </w:trPr>
        <w:tc>
          <w:tcPr>
            <w:tcW w:w="1306" w:type="dxa"/>
            <w:vMerge/>
            <w:tcBorders>
              <w:top w:val="single" w:sz="12"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1BCDE87C" w14:textId="77777777" w:rsidR="00777423" w:rsidRDefault="00777423" w:rsidP="00090FA4">
            <w:pPr>
              <w:jc w:val="center"/>
              <w:rPr>
                <w:rFonts w:ascii="標楷體" w:eastAsia="標楷體" w:hAnsi="標楷體"/>
              </w:rPr>
            </w:pPr>
          </w:p>
        </w:tc>
        <w:tc>
          <w:tcPr>
            <w:tcW w:w="25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CA6C7" w14:textId="77777777" w:rsidR="00777423" w:rsidRDefault="00777423" w:rsidP="00090FA4">
            <w:pPr>
              <w:jc w:val="center"/>
              <w:rPr>
                <w:rFonts w:ascii="標楷體" w:eastAsia="標楷體" w:hAnsi="標楷體"/>
              </w:rPr>
            </w:pPr>
            <w:r>
              <w:rPr>
                <w:rFonts w:ascii="標楷體" w:eastAsia="標楷體" w:hAnsi="標楷體"/>
              </w:rPr>
              <w:t>其他補充事項</w:t>
            </w:r>
          </w:p>
        </w:tc>
        <w:tc>
          <w:tcPr>
            <w:tcW w:w="5725"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0E76EFF2" w14:textId="77777777" w:rsidR="00777423" w:rsidRDefault="00777423" w:rsidP="00090FA4">
            <w:pPr>
              <w:spacing w:line="320" w:lineRule="exact"/>
              <w:rPr>
                <w:rFonts w:ascii="標楷體" w:eastAsia="標楷體" w:hAnsi="標楷體"/>
              </w:rPr>
            </w:pPr>
          </w:p>
        </w:tc>
      </w:tr>
      <w:tr w:rsidR="00777423" w14:paraId="4DE7C846" w14:textId="77777777" w:rsidTr="00090FA4">
        <w:trPr>
          <w:trHeight w:val="540"/>
        </w:trPr>
        <w:tc>
          <w:tcPr>
            <w:tcW w:w="4734" w:type="dxa"/>
            <w:gridSpan w:val="4"/>
            <w:tcBorders>
              <w:top w:val="single" w:sz="12"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BDFCA71" w14:textId="77777777" w:rsidR="00777423" w:rsidRDefault="00777423" w:rsidP="00090FA4">
            <w:pPr>
              <w:jc w:val="center"/>
              <w:rPr>
                <w:rFonts w:ascii="標楷體" w:eastAsia="標楷體" w:hAnsi="標楷體"/>
              </w:rPr>
            </w:pPr>
            <w:r>
              <w:rPr>
                <w:rFonts w:ascii="標楷體" w:eastAsia="標楷體" w:hAnsi="標楷體"/>
              </w:rPr>
              <w:t>執行過渡性教育措施之輔導員</w:t>
            </w:r>
          </w:p>
        </w:tc>
        <w:tc>
          <w:tcPr>
            <w:tcW w:w="4882" w:type="dxa"/>
            <w:gridSpan w:val="2"/>
            <w:tcBorders>
              <w:top w:val="single" w:sz="12"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136612B1" w14:textId="77777777" w:rsidR="00777423" w:rsidRDefault="00777423" w:rsidP="00090FA4">
            <w:pPr>
              <w:jc w:val="center"/>
              <w:rPr>
                <w:rFonts w:ascii="標楷體" w:eastAsia="標楷體" w:hAnsi="標楷體"/>
              </w:rPr>
            </w:pPr>
            <w:r>
              <w:rPr>
                <w:rFonts w:ascii="標楷體" w:eastAsia="標楷體" w:hAnsi="標楷體"/>
              </w:rPr>
              <w:t>縣市教育局(處)承辦人</w:t>
            </w:r>
          </w:p>
        </w:tc>
      </w:tr>
      <w:tr w:rsidR="00777423" w14:paraId="638F52A7" w14:textId="77777777" w:rsidTr="00090FA4">
        <w:trPr>
          <w:trHeight w:val="716"/>
        </w:trPr>
        <w:tc>
          <w:tcPr>
            <w:tcW w:w="4734" w:type="dxa"/>
            <w:gridSpan w:val="4"/>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4FFAF334" w14:textId="77777777" w:rsidR="00777423" w:rsidRDefault="00777423" w:rsidP="00090FA4">
            <w:pPr>
              <w:jc w:val="center"/>
              <w:rPr>
                <w:rFonts w:ascii="標楷體" w:eastAsia="標楷體" w:hAnsi="標楷體"/>
              </w:rPr>
            </w:pPr>
          </w:p>
        </w:tc>
        <w:tc>
          <w:tcPr>
            <w:tcW w:w="4882" w:type="dxa"/>
            <w:gridSpan w:val="2"/>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6951008F" w14:textId="77777777" w:rsidR="00777423" w:rsidRDefault="00777423" w:rsidP="00090FA4">
            <w:pPr>
              <w:rPr>
                <w:rFonts w:ascii="標楷體" w:eastAsia="標楷體" w:hAnsi="標楷體"/>
              </w:rPr>
            </w:pPr>
          </w:p>
        </w:tc>
      </w:tr>
      <w:tr w:rsidR="00777423" w14:paraId="39C6DFF3" w14:textId="77777777" w:rsidTr="00090FA4">
        <w:trPr>
          <w:trHeight w:val="584"/>
        </w:trPr>
        <w:tc>
          <w:tcPr>
            <w:tcW w:w="4734" w:type="dxa"/>
            <w:gridSpan w:val="4"/>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C62AF4E" w14:textId="77777777" w:rsidR="00777423" w:rsidRDefault="00777423" w:rsidP="00090FA4">
            <w:pPr>
              <w:jc w:val="center"/>
              <w:rPr>
                <w:rFonts w:ascii="標楷體" w:eastAsia="標楷體" w:hAnsi="標楷體"/>
              </w:rPr>
            </w:pPr>
            <w:r>
              <w:rPr>
                <w:rFonts w:ascii="標楷體" w:eastAsia="標楷體" w:hAnsi="標楷體"/>
              </w:rPr>
              <w:t>執行過渡性教育措施之機關(構)主管</w:t>
            </w:r>
          </w:p>
        </w:tc>
        <w:tc>
          <w:tcPr>
            <w:tcW w:w="4882" w:type="dxa"/>
            <w:gridSpan w:val="2"/>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40EC069F" w14:textId="77777777" w:rsidR="00777423" w:rsidRDefault="00777423" w:rsidP="00090FA4">
            <w:pPr>
              <w:jc w:val="center"/>
              <w:rPr>
                <w:rFonts w:ascii="標楷體" w:eastAsia="標楷體" w:hAnsi="標楷體"/>
              </w:rPr>
            </w:pPr>
            <w:r>
              <w:rPr>
                <w:rFonts w:ascii="標楷體" w:eastAsia="標楷體" w:hAnsi="標楷體"/>
              </w:rPr>
              <w:t>縣市教育局(處)單位主管</w:t>
            </w:r>
          </w:p>
        </w:tc>
      </w:tr>
      <w:tr w:rsidR="00777423" w14:paraId="49D8015E" w14:textId="77777777" w:rsidTr="00090FA4">
        <w:trPr>
          <w:trHeight w:val="806"/>
        </w:trPr>
        <w:tc>
          <w:tcPr>
            <w:tcW w:w="4734" w:type="dxa"/>
            <w:gridSpan w:val="4"/>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1D8A2D1E" w14:textId="77777777" w:rsidR="00777423" w:rsidRDefault="00777423" w:rsidP="00090FA4">
            <w:pPr>
              <w:jc w:val="center"/>
              <w:rPr>
                <w:rFonts w:ascii="標楷體" w:eastAsia="標楷體" w:hAnsi="標楷體"/>
              </w:rPr>
            </w:pPr>
          </w:p>
        </w:tc>
        <w:tc>
          <w:tcPr>
            <w:tcW w:w="4882" w:type="dxa"/>
            <w:gridSpan w:val="2"/>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8F1A872" w14:textId="77777777" w:rsidR="00777423" w:rsidRDefault="00777423" w:rsidP="00090FA4">
            <w:pPr>
              <w:rPr>
                <w:rFonts w:ascii="標楷體" w:eastAsia="標楷體" w:hAnsi="標楷體"/>
              </w:rPr>
            </w:pPr>
          </w:p>
        </w:tc>
      </w:tr>
      <w:tr w:rsidR="00777423" w14:paraId="6D91E494" w14:textId="77777777" w:rsidTr="00090FA4">
        <w:trPr>
          <w:trHeight w:val="914"/>
        </w:trPr>
        <w:tc>
          <w:tcPr>
            <w:tcW w:w="2781" w:type="dxa"/>
            <w:gridSpan w:val="2"/>
            <w:tcBorders>
              <w:top w:val="single" w:sz="4"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7EB958D3" w14:textId="77777777" w:rsidR="00777423" w:rsidRDefault="00777423" w:rsidP="00090FA4">
            <w:pPr>
              <w:jc w:val="center"/>
              <w:rPr>
                <w:rFonts w:ascii="標楷體" w:eastAsia="標楷體" w:hAnsi="標楷體"/>
              </w:rPr>
            </w:pPr>
            <w:r>
              <w:rPr>
                <w:rFonts w:ascii="標楷體" w:eastAsia="標楷體" w:hAnsi="標楷體"/>
              </w:rPr>
              <w:t>備註說明</w:t>
            </w:r>
          </w:p>
        </w:tc>
        <w:tc>
          <w:tcPr>
            <w:tcW w:w="6835" w:type="dxa"/>
            <w:gridSpan w:val="4"/>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14:paraId="27918326" w14:textId="77777777" w:rsidR="00777423" w:rsidRPr="007F2881" w:rsidRDefault="00777423" w:rsidP="00777423">
            <w:pPr>
              <w:pStyle w:val="a7"/>
              <w:numPr>
                <w:ilvl w:val="0"/>
                <w:numId w:val="2"/>
              </w:numPr>
              <w:spacing w:line="320" w:lineRule="exact"/>
              <w:ind w:left="357" w:hanging="357"/>
              <w:rPr>
                <w:rFonts w:ascii="標楷體" w:eastAsia="標楷體" w:hAnsi="標楷體"/>
              </w:rPr>
            </w:pPr>
            <w:r w:rsidRPr="007F2881">
              <w:rPr>
                <w:rFonts w:ascii="標楷體" w:eastAsia="標楷體" w:hAnsi="標楷體"/>
              </w:rPr>
              <w:t>本表由執行過渡性教育措施之輔導員填寫，於學生進入過渡性教育措施後第3週起至1個月內完成評估會議；如學生經評估後決議延長1個月，於過渡性教育措施持續進行輔導工作，第2次評估會議請於結束前2週完成評估，俾少年法院(庭)、地方政府及學校及早針對學生後續需連結之輔導工作進行規劃與分工。</w:t>
            </w:r>
          </w:p>
          <w:p w14:paraId="1461233F" w14:textId="77777777" w:rsidR="00777423" w:rsidRDefault="00777423" w:rsidP="00777423">
            <w:pPr>
              <w:pStyle w:val="a7"/>
              <w:numPr>
                <w:ilvl w:val="0"/>
                <w:numId w:val="2"/>
              </w:numPr>
              <w:spacing w:line="320" w:lineRule="exact"/>
              <w:ind w:left="357" w:hanging="357"/>
              <w:rPr>
                <w:rFonts w:ascii="標楷體" w:eastAsia="標楷體" w:hAnsi="標楷體"/>
              </w:rPr>
            </w:pPr>
            <w:r>
              <w:rPr>
                <w:rFonts w:ascii="標楷體" w:eastAsia="標楷體" w:hAnsi="標楷體"/>
              </w:rPr>
              <w:t>學生各項評估及輔導處遇建議，應充分與家長溝通，建立共同協助學生之共識，避免衍生誤解。</w:t>
            </w:r>
          </w:p>
        </w:tc>
      </w:tr>
    </w:tbl>
    <w:p w14:paraId="10FAE08E" w14:textId="77777777" w:rsidR="00777423" w:rsidRDefault="00777423" w:rsidP="00777423">
      <w:pPr>
        <w:jc w:val="center"/>
        <w:rPr>
          <w:rFonts w:ascii="標楷體" w:eastAsia="標楷體" w:hAnsi="標楷體"/>
          <w:b/>
          <w:bCs/>
          <w:sz w:val="32"/>
          <w:szCs w:val="32"/>
        </w:rPr>
      </w:pPr>
    </w:p>
    <w:p w14:paraId="360C971D" w14:textId="77777777" w:rsidR="00AF2025" w:rsidRPr="00777423" w:rsidRDefault="00AF2025"/>
    <w:sectPr w:rsidR="00AF2025" w:rsidRPr="00777423">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5E416" w14:textId="77777777" w:rsidR="001D57C4" w:rsidRDefault="001D57C4" w:rsidP="00777423">
      <w:r>
        <w:separator/>
      </w:r>
    </w:p>
  </w:endnote>
  <w:endnote w:type="continuationSeparator" w:id="0">
    <w:p w14:paraId="1748BF19" w14:textId="77777777" w:rsidR="001D57C4" w:rsidRDefault="001D57C4" w:rsidP="00777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F631" w14:textId="77777777" w:rsidR="00731AE7" w:rsidRDefault="00731A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5286" w14:textId="77777777" w:rsidR="00000000" w:rsidRDefault="00DA2FCA">
    <w:pPr>
      <w:pStyle w:val="a5"/>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2CBB953B" w14:textId="77777777" w:rsidR="00000000" w:rsidRDefault="000000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A7B8" w14:textId="77777777" w:rsidR="00731AE7" w:rsidRDefault="00731A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02B43" w14:textId="77777777" w:rsidR="001D57C4" w:rsidRDefault="001D57C4" w:rsidP="00777423">
      <w:r>
        <w:separator/>
      </w:r>
    </w:p>
  </w:footnote>
  <w:footnote w:type="continuationSeparator" w:id="0">
    <w:p w14:paraId="56125F15" w14:textId="77777777" w:rsidR="001D57C4" w:rsidRDefault="001D57C4" w:rsidP="00777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E2D08" w14:textId="77777777" w:rsidR="00731AE7" w:rsidRDefault="00731A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9A20" w14:textId="325099F8" w:rsidR="00731AE7" w:rsidRPr="00731AE7" w:rsidRDefault="00731AE7">
    <w:pPr>
      <w:pStyle w:val="a3"/>
      <w:rPr>
        <w:b/>
        <w:bdr w:val="single" w:sz="4" w:space="0" w:color="auto"/>
      </w:rPr>
    </w:pPr>
    <w:r w:rsidRPr="00731AE7">
      <w:rPr>
        <w:rFonts w:hint="eastAsia"/>
        <w:b/>
        <w:bdr w:val="single" w:sz="4" w:space="0" w:color="auto"/>
      </w:rPr>
      <w:t>附件二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29A4" w14:textId="77777777" w:rsidR="00731AE7" w:rsidRDefault="00731AE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D0508"/>
    <w:multiLevelType w:val="multilevel"/>
    <w:tmpl w:val="7F30D25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EAC1372"/>
    <w:multiLevelType w:val="multilevel"/>
    <w:tmpl w:val="5C2EAD8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395858226">
    <w:abstractNumId w:val="0"/>
  </w:num>
  <w:num w:numId="2" w16cid:durableId="600189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D62A1"/>
    <w:rsid w:val="000D62A1"/>
    <w:rsid w:val="001D57C4"/>
    <w:rsid w:val="0061699B"/>
    <w:rsid w:val="006C4F21"/>
    <w:rsid w:val="00731AE7"/>
    <w:rsid w:val="00777423"/>
    <w:rsid w:val="007F2881"/>
    <w:rsid w:val="00AF2025"/>
    <w:rsid w:val="00BC7CDB"/>
    <w:rsid w:val="00DA2FCA"/>
    <w:rsid w:val="00DB51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0CBCB"/>
  <w15:chartTrackingRefBased/>
  <w15:docId w15:val="{A3F9FCC3-C3BA-4915-A7B5-F9951CD0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423"/>
    <w:pPr>
      <w:widowControl w:val="0"/>
      <w:suppressAutoHyphens/>
      <w:autoSpaceDN w:val="0"/>
      <w:textAlignment w:val="baseline"/>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423"/>
    <w:pPr>
      <w:tabs>
        <w:tab w:val="center" w:pos="4153"/>
        <w:tab w:val="right" w:pos="8306"/>
      </w:tabs>
      <w:snapToGrid w:val="0"/>
    </w:pPr>
    <w:rPr>
      <w:sz w:val="20"/>
      <w:szCs w:val="20"/>
    </w:rPr>
  </w:style>
  <w:style w:type="character" w:customStyle="1" w:styleId="a4">
    <w:name w:val="頁首 字元"/>
    <w:basedOn w:val="a0"/>
    <w:link w:val="a3"/>
    <w:uiPriority w:val="99"/>
    <w:rsid w:val="00777423"/>
    <w:rPr>
      <w:sz w:val="20"/>
      <w:szCs w:val="20"/>
    </w:rPr>
  </w:style>
  <w:style w:type="paragraph" w:styleId="a5">
    <w:name w:val="footer"/>
    <w:basedOn w:val="a"/>
    <w:link w:val="a6"/>
    <w:unhideWhenUsed/>
    <w:rsid w:val="00777423"/>
    <w:pPr>
      <w:tabs>
        <w:tab w:val="center" w:pos="4153"/>
        <w:tab w:val="right" w:pos="8306"/>
      </w:tabs>
      <w:snapToGrid w:val="0"/>
    </w:pPr>
    <w:rPr>
      <w:sz w:val="20"/>
      <w:szCs w:val="20"/>
    </w:rPr>
  </w:style>
  <w:style w:type="character" w:customStyle="1" w:styleId="a6">
    <w:name w:val="頁尾 字元"/>
    <w:basedOn w:val="a0"/>
    <w:link w:val="a5"/>
    <w:uiPriority w:val="99"/>
    <w:rsid w:val="00777423"/>
    <w:rPr>
      <w:sz w:val="20"/>
      <w:szCs w:val="20"/>
    </w:rPr>
  </w:style>
  <w:style w:type="paragraph" w:styleId="a7">
    <w:name w:val="List Paragraph"/>
    <w:basedOn w:val="a"/>
    <w:rsid w:val="00777423"/>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235</Words>
  <Characters>1340</Characters>
  <Application>Microsoft Office Word</Application>
  <DocSecurity>0</DocSecurity>
  <Lines>11</Lines>
  <Paragraphs>3</Paragraphs>
  <ScaleCrop>false</ScaleCrop>
  <Company>company</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宜昌國小-074</cp:lastModifiedBy>
  <cp:revision>5</cp:revision>
  <dcterms:created xsi:type="dcterms:W3CDTF">2024-08-14T00:50:00Z</dcterms:created>
  <dcterms:modified xsi:type="dcterms:W3CDTF">2025-09-17T01:37:00Z</dcterms:modified>
</cp:coreProperties>
</file>