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711" w:rsidRPr="006C094D" w:rsidRDefault="00E75068" w:rsidP="00857406">
      <w:pPr>
        <w:adjustRightInd w:val="0"/>
        <w:snapToGrid w:val="0"/>
        <w:jc w:val="center"/>
        <w:rPr>
          <w:rFonts w:ascii="微軟正黑體" w:eastAsia="微軟正黑體" w:hAnsi="微軟正黑體"/>
          <w:b/>
          <w:sz w:val="32"/>
          <w:u w:val="single"/>
        </w:rPr>
      </w:pPr>
      <w:r w:rsidRPr="006C094D">
        <w:rPr>
          <w:rFonts w:ascii="微軟正黑體" w:eastAsia="微軟正黑體" w:hAnsi="微軟正黑體" w:hint="eastAsia"/>
          <w:b/>
          <w:sz w:val="32"/>
          <w:u w:val="single"/>
        </w:rPr>
        <w:t>花蓮縣</w:t>
      </w:r>
      <w:r w:rsidR="00D439F3" w:rsidRPr="006C094D">
        <w:rPr>
          <w:rFonts w:ascii="微軟正黑體" w:eastAsia="微軟正黑體" w:hAnsi="微軟正黑體" w:hint="eastAsia"/>
          <w:b/>
          <w:sz w:val="32"/>
          <w:u w:val="single"/>
        </w:rPr>
        <w:t>105年度</w:t>
      </w:r>
      <w:r w:rsidRPr="006C094D">
        <w:rPr>
          <w:rFonts w:ascii="微軟正黑體" w:eastAsia="微軟正黑體" w:hAnsi="微軟正黑體" w:hint="eastAsia"/>
          <w:b/>
          <w:sz w:val="32"/>
          <w:u w:val="single"/>
        </w:rPr>
        <w:t>國中學生生涯學習單</w:t>
      </w:r>
      <w:r w:rsidR="00BF043E" w:rsidRPr="006C094D">
        <w:rPr>
          <w:rFonts w:ascii="微軟正黑體" w:eastAsia="微軟正黑體" w:hAnsi="微軟正黑體" w:hint="eastAsia"/>
          <w:b/>
          <w:sz w:val="32"/>
          <w:u w:val="single"/>
        </w:rPr>
        <w:t>─導師版</w:t>
      </w:r>
    </w:p>
    <w:p w:rsidR="00E75068" w:rsidRPr="00CF7C83" w:rsidRDefault="00E75068" w:rsidP="00857406">
      <w:pPr>
        <w:adjustRightInd w:val="0"/>
        <w:snapToGrid w:val="0"/>
        <w:rPr>
          <w:rFonts w:ascii="微軟正黑體" w:eastAsia="微軟正黑體" w:hAnsi="微軟正黑體"/>
        </w:rPr>
      </w:pPr>
    </w:p>
    <w:p w:rsidR="00E75068" w:rsidRPr="00CF7C83" w:rsidRDefault="00E75068" w:rsidP="00BF2E82">
      <w:pPr>
        <w:adjustRightInd w:val="0"/>
        <w:snapToGrid w:val="0"/>
        <w:spacing w:beforeLines="50"/>
        <w:rPr>
          <w:rFonts w:ascii="微軟正黑體" w:eastAsia="微軟正黑體" w:hAnsi="微軟正黑體"/>
        </w:rPr>
      </w:pPr>
      <w:r w:rsidRPr="00CF7C83">
        <w:rPr>
          <w:rFonts w:ascii="微軟正黑體" w:eastAsia="微軟正黑體" w:hAnsi="微軟正黑體" w:hint="eastAsia"/>
        </w:rPr>
        <w:t>親愛的班級導師您好：</w:t>
      </w:r>
    </w:p>
    <w:p w:rsidR="00E75068" w:rsidRPr="00CF7C83" w:rsidRDefault="00E75068" w:rsidP="00BF2E82">
      <w:pPr>
        <w:adjustRightInd w:val="0"/>
        <w:snapToGrid w:val="0"/>
        <w:spacing w:beforeLines="50"/>
        <w:ind w:firstLine="480"/>
        <w:rPr>
          <w:rFonts w:ascii="微軟正黑體" w:eastAsia="微軟正黑體" w:hAnsi="微軟正黑體"/>
        </w:rPr>
      </w:pPr>
      <w:r w:rsidRPr="00CF7C83">
        <w:rPr>
          <w:rFonts w:ascii="微軟正黑體" w:eastAsia="微軟正黑體" w:hAnsi="微軟正黑體" w:hint="eastAsia"/>
        </w:rPr>
        <w:t>很感謝您願意翻閱此本「花蓮縣</w:t>
      </w:r>
      <w:r w:rsidR="00D439F3">
        <w:rPr>
          <w:rFonts w:ascii="微軟正黑體" w:eastAsia="微軟正黑體" w:hAnsi="微軟正黑體" w:hint="eastAsia"/>
        </w:rPr>
        <w:t>105年度</w:t>
      </w:r>
      <w:r w:rsidRPr="00CF7C83">
        <w:rPr>
          <w:rFonts w:ascii="微軟正黑體" w:eastAsia="微軟正黑體" w:hAnsi="微軟正黑體" w:hint="eastAsia"/>
        </w:rPr>
        <w:t>國中學生生涯學習單</w:t>
      </w:r>
      <w:r w:rsidR="00BF043E">
        <w:rPr>
          <w:rFonts w:ascii="微軟正黑體" w:eastAsia="微軟正黑體" w:hAnsi="微軟正黑體" w:hint="eastAsia"/>
        </w:rPr>
        <w:t>─</w:t>
      </w:r>
      <w:r w:rsidR="00BF043E" w:rsidRPr="00CF7C83">
        <w:rPr>
          <w:rFonts w:ascii="微軟正黑體" w:eastAsia="微軟正黑體" w:hAnsi="微軟正黑體" w:hint="eastAsia"/>
        </w:rPr>
        <w:t>導師版</w:t>
      </w:r>
      <w:r w:rsidR="00B8284E">
        <w:rPr>
          <w:rFonts w:ascii="微軟正黑體" w:eastAsia="微軟正黑體" w:hAnsi="微軟正黑體" w:hint="eastAsia"/>
        </w:rPr>
        <w:t>」，此學習單之設計為提供班級導師</w:t>
      </w:r>
      <w:r w:rsidRPr="00CF7C83">
        <w:rPr>
          <w:rFonts w:ascii="微軟正黑體" w:eastAsia="微軟正黑體" w:hAnsi="微軟正黑體" w:hint="eastAsia"/>
        </w:rPr>
        <w:t>於</w:t>
      </w:r>
      <w:r w:rsidR="00B8284E" w:rsidRPr="00CF7C83">
        <w:rPr>
          <w:rFonts w:ascii="微軟正黑體" w:eastAsia="微軟正黑體" w:hAnsi="微軟正黑體" w:hint="eastAsia"/>
        </w:rPr>
        <w:t>陪伴</w:t>
      </w:r>
      <w:r w:rsidRPr="00CF7C83">
        <w:rPr>
          <w:rFonts w:ascii="微軟正黑體" w:eastAsia="微軟正黑體" w:hAnsi="微軟正黑體" w:hint="eastAsia"/>
        </w:rPr>
        <w:t>九年級學生進行志願選填的過程</w:t>
      </w:r>
      <w:r w:rsidR="00B8284E">
        <w:rPr>
          <w:rFonts w:ascii="微軟正黑體" w:eastAsia="微軟正黑體" w:hAnsi="微軟正黑體" w:hint="eastAsia"/>
        </w:rPr>
        <w:t>時參考</w:t>
      </w:r>
      <w:r w:rsidRPr="00CF7C83">
        <w:rPr>
          <w:rFonts w:ascii="微軟正黑體" w:eastAsia="微軟正黑體" w:hAnsi="微軟正黑體" w:hint="eastAsia"/>
        </w:rPr>
        <w:t>，</w:t>
      </w:r>
      <w:r w:rsidR="00EF5D8E">
        <w:rPr>
          <w:rFonts w:ascii="微軟正黑體" w:eastAsia="微軟正黑體" w:hAnsi="微軟正黑體" w:hint="eastAsia"/>
        </w:rPr>
        <w:t>本學習單</w:t>
      </w:r>
      <w:r w:rsidR="009F1622">
        <w:rPr>
          <w:rFonts w:ascii="微軟正黑體" w:eastAsia="微軟正黑體" w:hAnsi="微軟正黑體" w:hint="eastAsia"/>
        </w:rPr>
        <w:t>有</w:t>
      </w:r>
      <w:r w:rsidRPr="00CF7C83">
        <w:rPr>
          <w:rFonts w:ascii="微軟正黑體" w:eastAsia="微軟正黑體" w:hAnsi="微軟正黑體" w:hint="eastAsia"/>
        </w:rPr>
        <w:t>別於生涯輔導紀錄手冊或生涯檔案</w:t>
      </w:r>
      <w:r w:rsidR="00440E5C" w:rsidRPr="00CF7C83">
        <w:rPr>
          <w:rFonts w:ascii="微軟正黑體" w:eastAsia="微軟正黑體" w:hAnsi="微軟正黑體" w:hint="eastAsia"/>
        </w:rPr>
        <w:t>多半於輔導活動課上操作</w:t>
      </w:r>
      <w:r w:rsidRPr="00CF7C83">
        <w:rPr>
          <w:rFonts w:ascii="微軟正黑體" w:eastAsia="微軟正黑體" w:hAnsi="微軟正黑體" w:hint="eastAsia"/>
        </w:rPr>
        <w:t>，</w:t>
      </w:r>
      <w:r w:rsidR="00CF7C83" w:rsidRPr="00CF7C83">
        <w:rPr>
          <w:rFonts w:ascii="微軟正黑體" w:eastAsia="微軟正黑體" w:hAnsi="微軟正黑體" w:hint="eastAsia"/>
        </w:rPr>
        <w:t>希望能夠</w:t>
      </w:r>
      <w:r w:rsidR="00AA300F" w:rsidRPr="00CF7C83">
        <w:rPr>
          <w:rFonts w:ascii="微軟正黑體" w:eastAsia="微軟正黑體" w:hAnsi="微軟正黑體" w:hint="eastAsia"/>
        </w:rPr>
        <w:t>更</w:t>
      </w:r>
      <w:r w:rsidR="00A77032" w:rsidRPr="00CF7C83">
        <w:rPr>
          <w:rFonts w:ascii="微軟正黑體" w:eastAsia="微軟正黑體" w:hAnsi="微軟正黑體" w:hint="eastAsia"/>
        </w:rPr>
        <w:t>進入到</w:t>
      </w:r>
      <w:r w:rsidR="00B8284E">
        <w:rPr>
          <w:rFonts w:ascii="微軟正黑體" w:eastAsia="微軟正黑體" w:hAnsi="微軟正黑體" w:hint="eastAsia"/>
        </w:rPr>
        <w:t>學</w:t>
      </w:r>
      <w:r w:rsidRPr="00CF7C83">
        <w:rPr>
          <w:rFonts w:ascii="微軟正黑體" w:eastAsia="微軟正黑體" w:hAnsi="微軟正黑體" w:hint="eastAsia"/>
        </w:rPr>
        <w:t>生的日常生活，透過學習單的</w:t>
      </w:r>
      <w:r w:rsidR="00B8284E">
        <w:rPr>
          <w:rFonts w:ascii="微軟正黑體" w:eastAsia="微軟正黑體" w:hAnsi="微軟正黑體" w:hint="eastAsia"/>
        </w:rPr>
        <w:t>引導</w:t>
      </w:r>
      <w:r w:rsidRPr="00CF7C83">
        <w:rPr>
          <w:rFonts w:ascii="微軟正黑體" w:eastAsia="微軟正黑體" w:hAnsi="微軟正黑體" w:hint="eastAsia"/>
        </w:rPr>
        <w:t>，讓學生有機會創造更多</w:t>
      </w:r>
      <w:r w:rsidR="00B8284E" w:rsidRPr="00CF7C83">
        <w:rPr>
          <w:rFonts w:ascii="微軟正黑體" w:eastAsia="微軟正黑體" w:hAnsi="微軟正黑體" w:hint="eastAsia"/>
        </w:rPr>
        <w:t>與</w:t>
      </w:r>
      <w:r w:rsidR="00AA300F" w:rsidRPr="00CF7C83">
        <w:rPr>
          <w:rFonts w:ascii="微軟正黑體" w:eastAsia="微軟正黑體" w:hAnsi="微軟正黑體" w:hint="eastAsia"/>
        </w:rPr>
        <w:t>家人朋友連結</w:t>
      </w:r>
      <w:r w:rsidR="00B8284E">
        <w:rPr>
          <w:rFonts w:ascii="微軟正黑體" w:eastAsia="微軟正黑體" w:hAnsi="微軟正黑體" w:hint="eastAsia"/>
        </w:rPr>
        <w:t>的機會</w:t>
      </w:r>
      <w:r w:rsidRPr="00CF7C83">
        <w:rPr>
          <w:rFonts w:ascii="微軟正黑體" w:eastAsia="微軟正黑體" w:hAnsi="微軟正黑體" w:hint="eastAsia"/>
        </w:rPr>
        <w:t>，</w:t>
      </w:r>
      <w:r w:rsidR="00B8284E">
        <w:rPr>
          <w:rFonts w:ascii="微軟正黑體" w:eastAsia="微軟正黑體" w:hAnsi="微軟正黑體" w:hint="eastAsia"/>
        </w:rPr>
        <w:t>並著重在與學生</w:t>
      </w:r>
      <w:r w:rsidRPr="00CF7C83">
        <w:rPr>
          <w:rFonts w:ascii="微軟正黑體" w:eastAsia="微軟正黑體" w:hAnsi="微軟正黑體" w:hint="eastAsia"/>
        </w:rPr>
        <w:t>學習單討論過程中，成為</w:t>
      </w:r>
      <w:r w:rsidR="00B8284E">
        <w:rPr>
          <w:rFonts w:ascii="微軟正黑體" w:eastAsia="微軟正黑體" w:hAnsi="微軟正黑體" w:hint="eastAsia"/>
        </w:rPr>
        <w:t>學</w:t>
      </w:r>
      <w:r w:rsidRPr="00CF7C83">
        <w:rPr>
          <w:rFonts w:ascii="微軟正黑體" w:eastAsia="微軟正黑體" w:hAnsi="微軟正黑體" w:hint="eastAsia"/>
        </w:rPr>
        <w:t>生探索生涯方向或實踐生涯願望的支持者。</w:t>
      </w:r>
    </w:p>
    <w:p w:rsidR="00AA300F" w:rsidRPr="00CF7C83" w:rsidRDefault="00AA300F" w:rsidP="00BF2E82">
      <w:pPr>
        <w:adjustRightInd w:val="0"/>
        <w:snapToGrid w:val="0"/>
        <w:spacing w:beforeLines="50"/>
        <w:ind w:firstLine="480"/>
        <w:rPr>
          <w:rFonts w:ascii="微軟正黑體" w:eastAsia="微軟正黑體" w:hAnsi="微軟正黑體"/>
        </w:rPr>
      </w:pPr>
      <w:r w:rsidRPr="00CF7C83">
        <w:rPr>
          <w:rFonts w:ascii="微軟正黑體" w:eastAsia="微軟正黑體" w:hAnsi="微軟正黑體" w:hint="eastAsia"/>
        </w:rPr>
        <w:t>我們明白您與同學們於學期期間課程進度壓力的繁重，</w:t>
      </w:r>
      <w:r w:rsidR="00857406">
        <w:rPr>
          <w:rFonts w:ascii="微軟正黑體" w:eastAsia="微軟正黑體" w:hAnsi="微軟正黑體" w:hint="eastAsia"/>
        </w:rPr>
        <w:t>不易</w:t>
      </w:r>
      <w:r w:rsidRPr="00CF7C83">
        <w:rPr>
          <w:rFonts w:ascii="微軟正黑體" w:eastAsia="微軟正黑體" w:hAnsi="微軟正黑體" w:hint="eastAsia"/>
        </w:rPr>
        <w:t>有時間完成額外的學習單</w:t>
      </w:r>
      <w:r w:rsidR="00A77032" w:rsidRPr="00CF7C83">
        <w:rPr>
          <w:rFonts w:ascii="微軟正黑體" w:eastAsia="微軟正黑體" w:hAnsi="微軟正黑體" w:hint="eastAsia"/>
        </w:rPr>
        <w:t>。</w:t>
      </w:r>
      <w:r w:rsidRPr="00CF7C83">
        <w:rPr>
          <w:rFonts w:ascii="微軟正黑體" w:eastAsia="微軟正黑體" w:hAnsi="微軟正黑體" w:hint="eastAsia"/>
        </w:rPr>
        <w:t>因此，此份學習單的設計</w:t>
      </w:r>
      <w:r w:rsidR="00A77032" w:rsidRPr="00CF7C83">
        <w:rPr>
          <w:rFonts w:ascii="微軟正黑體" w:eastAsia="微軟正黑體" w:hAnsi="微軟正黑體" w:hint="eastAsia"/>
        </w:rPr>
        <w:t>構想</w:t>
      </w:r>
      <w:r w:rsidRPr="00CF7C83">
        <w:rPr>
          <w:rFonts w:ascii="微軟正黑體" w:eastAsia="微軟正黑體" w:hAnsi="微軟正黑體" w:hint="eastAsia"/>
        </w:rPr>
        <w:t>建議於暑假期間使用，待暑假</w:t>
      </w:r>
      <w:r w:rsidR="00B8284E">
        <w:rPr>
          <w:rFonts w:ascii="微軟正黑體" w:eastAsia="微軟正黑體" w:hAnsi="微軟正黑體" w:hint="eastAsia"/>
        </w:rPr>
        <w:t>結束</w:t>
      </w:r>
      <w:r w:rsidRPr="00CF7C83">
        <w:rPr>
          <w:rFonts w:ascii="微軟正黑體" w:eastAsia="微軟正黑體" w:hAnsi="微軟正黑體" w:hint="eastAsia"/>
        </w:rPr>
        <w:t>後</w:t>
      </w:r>
      <w:r w:rsidR="00A77032" w:rsidRPr="00CF7C83">
        <w:rPr>
          <w:rFonts w:ascii="微軟正黑體" w:eastAsia="微軟正黑體" w:hAnsi="微軟正黑體" w:hint="eastAsia"/>
        </w:rPr>
        <w:t>再與</w:t>
      </w:r>
      <w:r w:rsidR="00CF7C83" w:rsidRPr="00CF7C83">
        <w:rPr>
          <w:rFonts w:ascii="微軟正黑體" w:eastAsia="微軟正黑體" w:hAnsi="微軟正黑體" w:hint="eastAsia"/>
        </w:rPr>
        <w:t>導生</w:t>
      </w:r>
      <w:r w:rsidR="00A77032" w:rsidRPr="00CF7C83">
        <w:rPr>
          <w:rFonts w:ascii="微軟正黑體" w:eastAsia="微軟正黑體" w:hAnsi="微軟正黑體" w:hint="eastAsia"/>
        </w:rPr>
        <w:t>互動討論</w:t>
      </w:r>
      <w:r w:rsidR="00B8284E">
        <w:rPr>
          <w:rFonts w:ascii="微軟正黑體" w:eastAsia="微軟正黑體" w:hAnsi="微軟正黑體" w:hint="eastAsia"/>
        </w:rPr>
        <w:t>。</w:t>
      </w:r>
      <w:r w:rsidR="00A77032" w:rsidRPr="00CF7C83">
        <w:rPr>
          <w:rFonts w:ascii="微軟正黑體" w:eastAsia="微軟正黑體" w:hAnsi="微軟正黑體" w:hint="eastAsia"/>
        </w:rPr>
        <w:t>而這五份學習單深度不一，建議可選一或二份讓同學</w:t>
      </w:r>
      <w:r w:rsidR="00B8284E">
        <w:rPr>
          <w:rFonts w:ascii="微軟正黑體" w:eastAsia="微軟正黑體" w:hAnsi="微軟正黑體" w:hint="eastAsia"/>
        </w:rPr>
        <w:t>完成即可，此外</w:t>
      </w:r>
      <w:r w:rsidR="00A77032" w:rsidRPr="00CF7C83">
        <w:rPr>
          <w:rFonts w:ascii="微軟正黑體" w:eastAsia="微軟正黑體" w:hAnsi="微軟正黑體" w:hint="eastAsia"/>
        </w:rPr>
        <w:t>每份學習單都有教師指引的部分，介紹</w:t>
      </w:r>
      <w:r w:rsidR="00B8284E">
        <w:rPr>
          <w:rFonts w:ascii="微軟正黑體" w:eastAsia="微軟正黑體" w:hAnsi="微軟正黑體" w:hint="eastAsia"/>
        </w:rPr>
        <w:t>了</w:t>
      </w:r>
      <w:r w:rsidR="00A77032" w:rsidRPr="00CF7C83">
        <w:rPr>
          <w:rFonts w:ascii="微軟正黑體" w:eastAsia="微軟正黑體" w:hAnsi="微軟正黑體" w:hint="eastAsia"/>
        </w:rPr>
        <w:t>相關的生涯概念與設計用意，</w:t>
      </w:r>
      <w:r w:rsidR="00B8284E">
        <w:rPr>
          <w:rFonts w:ascii="微軟正黑體" w:eastAsia="微軟正黑體" w:hAnsi="微軟正黑體" w:hint="eastAsia"/>
        </w:rPr>
        <w:t>您</w:t>
      </w:r>
      <w:r w:rsidR="00A77032" w:rsidRPr="00CF7C83">
        <w:rPr>
          <w:rFonts w:ascii="微軟正黑體" w:eastAsia="微軟正黑體" w:hAnsi="微軟正黑體" w:hint="eastAsia"/>
        </w:rPr>
        <w:t>也可參閱下表的分類。</w:t>
      </w:r>
    </w:p>
    <w:p w:rsidR="00552711" w:rsidRPr="00B8284E" w:rsidRDefault="00552711" w:rsidP="00CF7C83">
      <w:pPr>
        <w:adjustRightInd w:val="0"/>
        <w:snapToGrid w:val="0"/>
        <w:rPr>
          <w:rFonts w:ascii="微軟正黑體" w:eastAsia="微軟正黑體" w:hAnsi="微軟正黑體"/>
        </w:rPr>
      </w:pPr>
    </w:p>
    <w:tbl>
      <w:tblPr>
        <w:tblStyle w:val="a4"/>
        <w:tblW w:w="0" w:type="auto"/>
        <w:tblLook w:val="04A0"/>
      </w:tblPr>
      <w:tblGrid>
        <w:gridCol w:w="817"/>
        <w:gridCol w:w="2591"/>
        <w:gridCol w:w="1520"/>
        <w:gridCol w:w="1417"/>
        <w:gridCol w:w="2177"/>
      </w:tblGrid>
      <w:tr w:rsidR="000D33CC" w:rsidRPr="00CF7C83" w:rsidTr="00857406">
        <w:tc>
          <w:tcPr>
            <w:tcW w:w="817" w:type="dxa"/>
          </w:tcPr>
          <w:p w:rsidR="000D33CC" w:rsidRPr="00CF7C83" w:rsidRDefault="000D33CC" w:rsidP="00905D5E">
            <w:pPr>
              <w:adjustRightInd w:val="0"/>
              <w:snapToGrid w:val="0"/>
              <w:jc w:val="center"/>
              <w:rPr>
                <w:rFonts w:ascii="微軟正黑體" w:eastAsia="微軟正黑體" w:hAnsi="微軟正黑體"/>
                <w:b/>
              </w:rPr>
            </w:pPr>
            <w:r w:rsidRPr="00CF7C83">
              <w:rPr>
                <w:rFonts w:ascii="微軟正黑體" w:eastAsia="微軟正黑體" w:hAnsi="微軟正黑體" w:hint="eastAsia"/>
                <w:b/>
              </w:rPr>
              <w:t>項目</w:t>
            </w:r>
          </w:p>
        </w:tc>
        <w:tc>
          <w:tcPr>
            <w:tcW w:w="2591" w:type="dxa"/>
          </w:tcPr>
          <w:p w:rsidR="000D33CC" w:rsidRPr="00CF7C83" w:rsidRDefault="000D33CC" w:rsidP="00CF7C83">
            <w:pPr>
              <w:adjustRightInd w:val="0"/>
              <w:snapToGrid w:val="0"/>
              <w:jc w:val="center"/>
              <w:rPr>
                <w:rFonts w:ascii="微軟正黑體" w:eastAsia="微軟正黑體" w:hAnsi="微軟正黑體"/>
                <w:b/>
              </w:rPr>
            </w:pPr>
            <w:r w:rsidRPr="00CF7C83">
              <w:rPr>
                <w:rFonts w:ascii="微軟正黑體" w:eastAsia="微軟正黑體" w:hAnsi="微軟正黑體" w:hint="eastAsia"/>
                <w:b/>
              </w:rPr>
              <w:t>學習單名稱</w:t>
            </w:r>
          </w:p>
        </w:tc>
        <w:tc>
          <w:tcPr>
            <w:tcW w:w="1520" w:type="dxa"/>
          </w:tcPr>
          <w:p w:rsidR="000D33CC" w:rsidRPr="00CF7C83" w:rsidRDefault="000D33CC" w:rsidP="00CF7C83">
            <w:pPr>
              <w:adjustRightInd w:val="0"/>
              <w:snapToGrid w:val="0"/>
              <w:jc w:val="center"/>
              <w:rPr>
                <w:rFonts w:ascii="微軟正黑體" w:eastAsia="微軟正黑體" w:hAnsi="微軟正黑體"/>
                <w:b/>
              </w:rPr>
            </w:pPr>
            <w:r w:rsidRPr="00CF7C83">
              <w:rPr>
                <w:rFonts w:ascii="微軟正黑體" w:eastAsia="微軟正黑體" w:hAnsi="微軟正黑體" w:hint="eastAsia"/>
                <w:b/>
              </w:rPr>
              <w:t>生涯概念</w:t>
            </w:r>
          </w:p>
        </w:tc>
        <w:tc>
          <w:tcPr>
            <w:tcW w:w="1417" w:type="dxa"/>
          </w:tcPr>
          <w:p w:rsidR="000D33CC" w:rsidRPr="00CF7C83" w:rsidRDefault="00552711" w:rsidP="00CF7C83">
            <w:pPr>
              <w:adjustRightInd w:val="0"/>
              <w:snapToGrid w:val="0"/>
              <w:jc w:val="center"/>
              <w:rPr>
                <w:rFonts w:ascii="微軟正黑體" w:eastAsia="微軟正黑體" w:hAnsi="微軟正黑體"/>
                <w:b/>
              </w:rPr>
            </w:pPr>
            <w:r w:rsidRPr="00CF7C83">
              <w:rPr>
                <w:rFonts w:ascii="微軟正黑體" w:eastAsia="微軟正黑體" w:hAnsi="微軟正黑體" w:hint="eastAsia"/>
                <w:b/>
              </w:rPr>
              <w:t>學習單</w:t>
            </w:r>
            <w:r w:rsidR="00A77032" w:rsidRPr="00CF7C83">
              <w:rPr>
                <w:rFonts w:ascii="微軟正黑體" w:eastAsia="微軟正黑體" w:hAnsi="微軟正黑體" w:hint="eastAsia"/>
                <w:b/>
              </w:rPr>
              <w:t>深</w:t>
            </w:r>
            <w:r w:rsidR="000D33CC" w:rsidRPr="00CF7C83">
              <w:rPr>
                <w:rFonts w:ascii="微軟正黑體" w:eastAsia="微軟正黑體" w:hAnsi="微軟正黑體" w:hint="eastAsia"/>
                <w:b/>
              </w:rPr>
              <w:t>度</w:t>
            </w:r>
          </w:p>
        </w:tc>
        <w:tc>
          <w:tcPr>
            <w:tcW w:w="2177" w:type="dxa"/>
          </w:tcPr>
          <w:p w:rsidR="000D33CC" w:rsidRPr="00CF7C83" w:rsidRDefault="000D33CC" w:rsidP="00CF7C83">
            <w:pPr>
              <w:adjustRightInd w:val="0"/>
              <w:snapToGrid w:val="0"/>
              <w:jc w:val="center"/>
              <w:rPr>
                <w:rFonts w:ascii="微軟正黑體" w:eastAsia="微軟正黑體" w:hAnsi="微軟正黑體"/>
                <w:b/>
              </w:rPr>
            </w:pPr>
            <w:r w:rsidRPr="00CF7C83">
              <w:rPr>
                <w:rFonts w:ascii="微軟正黑體" w:eastAsia="微軟正黑體" w:hAnsi="微軟正黑體" w:hint="eastAsia"/>
                <w:b/>
              </w:rPr>
              <w:t>建議使用方式</w:t>
            </w:r>
          </w:p>
        </w:tc>
      </w:tr>
      <w:tr w:rsidR="000D33CC" w:rsidRPr="00CF7C83" w:rsidTr="00857406">
        <w:tc>
          <w:tcPr>
            <w:tcW w:w="817" w:type="dxa"/>
          </w:tcPr>
          <w:p w:rsidR="00905D5E" w:rsidRDefault="00905D5E" w:rsidP="00905D5E">
            <w:pPr>
              <w:pStyle w:val="a5"/>
              <w:numPr>
                <w:ilvl w:val="0"/>
                <w:numId w:val="2"/>
              </w:numPr>
              <w:adjustRightInd w:val="0"/>
              <w:snapToGrid w:val="0"/>
              <w:ind w:leftChars="0" w:left="0" w:firstLine="0"/>
              <w:rPr>
                <w:rFonts w:ascii="微軟正黑體" w:eastAsia="微軟正黑體" w:hAnsi="微軟正黑體"/>
              </w:rPr>
            </w:pPr>
          </w:p>
          <w:p w:rsidR="000D33CC" w:rsidRPr="00CF7C83" w:rsidRDefault="00905D5E" w:rsidP="00905D5E">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頁3</w:t>
            </w:r>
          </w:p>
        </w:tc>
        <w:tc>
          <w:tcPr>
            <w:tcW w:w="2591"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回到，未來</w:t>
            </w:r>
          </w:p>
        </w:tc>
        <w:tc>
          <w:tcPr>
            <w:tcW w:w="1520"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有成就感的經驗</w:t>
            </w:r>
          </w:p>
        </w:tc>
        <w:tc>
          <w:tcPr>
            <w:tcW w:w="141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w:t>
            </w:r>
          </w:p>
        </w:tc>
        <w:tc>
          <w:tcPr>
            <w:tcW w:w="217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初步</w:t>
            </w:r>
            <w:r w:rsidR="00552711" w:rsidRPr="00CF7C83">
              <w:rPr>
                <w:rFonts w:ascii="微軟正黑體" w:eastAsia="微軟正黑體" w:hAnsi="微軟正黑體" w:hint="eastAsia"/>
              </w:rPr>
              <w:t>認識</w:t>
            </w:r>
            <w:r w:rsidRPr="00CF7C83">
              <w:rPr>
                <w:rFonts w:ascii="微軟正黑體" w:eastAsia="微軟正黑體" w:hAnsi="微軟正黑體" w:hint="eastAsia"/>
              </w:rPr>
              <w:t>生涯概念的</w:t>
            </w:r>
            <w:r w:rsidR="00552711" w:rsidRPr="00CF7C83">
              <w:rPr>
                <w:rFonts w:ascii="微軟正黑體" w:eastAsia="微軟正黑體" w:hAnsi="微軟正黑體" w:hint="eastAsia"/>
              </w:rPr>
              <w:t>學習單</w:t>
            </w:r>
            <w:r w:rsidRPr="00CF7C83">
              <w:rPr>
                <w:rFonts w:ascii="微軟正黑體" w:eastAsia="微軟正黑體" w:hAnsi="微軟正黑體" w:hint="eastAsia"/>
              </w:rPr>
              <w:t>。</w:t>
            </w:r>
          </w:p>
        </w:tc>
      </w:tr>
      <w:tr w:rsidR="000D33CC" w:rsidRPr="00CF7C83" w:rsidTr="00857406">
        <w:tc>
          <w:tcPr>
            <w:tcW w:w="817" w:type="dxa"/>
          </w:tcPr>
          <w:p w:rsidR="005439FC" w:rsidRDefault="005439FC" w:rsidP="00905D5E">
            <w:pPr>
              <w:pStyle w:val="a5"/>
              <w:numPr>
                <w:ilvl w:val="0"/>
                <w:numId w:val="2"/>
              </w:numPr>
              <w:adjustRightInd w:val="0"/>
              <w:snapToGrid w:val="0"/>
              <w:ind w:leftChars="0" w:left="0" w:firstLine="0"/>
              <w:rPr>
                <w:rFonts w:ascii="微軟正黑體" w:eastAsia="微軟正黑體" w:hAnsi="微軟正黑體"/>
              </w:rPr>
            </w:pPr>
          </w:p>
          <w:p w:rsidR="000D33CC" w:rsidRPr="00CF7C83" w:rsidRDefault="005439FC" w:rsidP="005439FC">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頁5</w:t>
            </w:r>
          </w:p>
        </w:tc>
        <w:tc>
          <w:tcPr>
            <w:tcW w:w="2591"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生涯楷模V.S.生活英雄</w:t>
            </w:r>
          </w:p>
        </w:tc>
        <w:tc>
          <w:tcPr>
            <w:tcW w:w="1520"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生涯學習的對象</w:t>
            </w:r>
          </w:p>
        </w:tc>
        <w:tc>
          <w:tcPr>
            <w:tcW w:w="141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w:t>
            </w:r>
          </w:p>
        </w:tc>
        <w:tc>
          <w:tcPr>
            <w:tcW w:w="2177" w:type="dxa"/>
            <w:vMerge w:val="restart"/>
          </w:tcPr>
          <w:p w:rsidR="000D33CC" w:rsidRPr="00CF7C83" w:rsidRDefault="00552711" w:rsidP="00CF7C83">
            <w:pPr>
              <w:adjustRightInd w:val="0"/>
              <w:snapToGrid w:val="0"/>
              <w:rPr>
                <w:rFonts w:ascii="微軟正黑體" w:eastAsia="微軟正黑體" w:hAnsi="微軟正黑體"/>
              </w:rPr>
            </w:pPr>
            <w:r w:rsidRPr="00CF7C83">
              <w:rPr>
                <w:rFonts w:ascii="微軟正黑體" w:eastAsia="微軟正黑體" w:hAnsi="微軟正黑體" w:hint="eastAsia"/>
              </w:rPr>
              <w:t>作為連結生活經驗與生涯概念的學習單。</w:t>
            </w:r>
          </w:p>
        </w:tc>
      </w:tr>
      <w:tr w:rsidR="000D33CC" w:rsidRPr="00CF7C83" w:rsidTr="00857406">
        <w:tc>
          <w:tcPr>
            <w:tcW w:w="817" w:type="dxa"/>
          </w:tcPr>
          <w:p w:rsidR="005C00EB" w:rsidRDefault="005C00EB" w:rsidP="00905D5E">
            <w:pPr>
              <w:pStyle w:val="a5"/>
              <w:numPr>
                <w:ilvl w:val="0"/>
                <w:numId w:val="2"/>
              </w:numPr>
              <w:adjustRightInd w:val="0"/>
              <w:snapToGrid w:val="0"/>
              <w:ind w:leftChars="0" w:left="0" w:firstLine="0"/>
              <w:rPr>
                <w:rFonts w:ascii="微軟正黑體" w:eastAsia="微軟正黑體" w:hAnsi="微軟正黑體"/>
              </w:rPr>
            </w:pPr>
          </w:p>
          <w:p w:rsidR="000D33CC" w:rsidRPr="00CF7C83" w:rsidRDefault="005C00EB" w:rsidP="005C00EB">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頁7</w:t>
            </w:r>
          </w:p>
        </w:tc>
        <w:tc>
          <w:tcPr>
            <w:tcW w:w="2591"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失敗，也是一種學習</w:t>
            </w:r>
          </w:p>
        </w:tc>
        <w:tc>
          <w:tcPr>
            <w:tcW w:w="1520"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深入思考失敗的意義</w:t>
            </w:r>
          </w:p>
        </w:tc>
        <w:tc>
          <w:tcPr>
            <w:tcW w:w="141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w:t>
            </w:r>
          </w:p>
        </w:tc>
        <w:tc>
          <w:tcPr>
            <w:tcW w:w="2177" w:type="dxa"/>
            <w:vMerge/>
          </w:tcPr>
          <w:p w:rsidR="000D33CC" w:rsidRPr="00CF7C83" w:rsidRDefault="000D33CC" w:rsidP="00CF7C83">
            <w:pPr>
              <w:adjustRightInd w:val="0"/>
              <w:snapToGrid w:val="0"/>
              <w:rPr>
                <w:rFonts w:ascii="微軟正黑體" w:eastAsia="微軟正黑體" w:hAnsi="微軟正黑體"/>
              </w:rPr>
            </w:pPr>
          </w:p>
        </w:tc>
      </w:tr>
      <w:tr w:rsidR="000D33CC" w:rsidRPr="00CF7C83" w:rsidTr="00857406">
        <w:tc>
          <w:tcPr>
            <w:tcW w:w="817" w:type="dxa"/>
          </w:tcPr>
          <w:p w:rsidR="005C00EB" w:rsidRDefault="005C00EB" w:rsidP="00905D5E">
            <w:pPr>
              <w:pStyle w:val="a5"/>
              <w:numPr>
                <w:ilvl w:val="0"/>
                <w:numId w:val="2"/>
              </w:numPr>
              <w:adjustRightInd w:val="0"/>
              <w:snapToGrid w:val="0"/>
              <w:ind w:leftChars="0" w:left="0" w:firstLine="0"/>
              <w:rPr>
                <w:rFonts w:ascii="微軟正黑體" w:eastAsia="微軟正黑體" w:hAnsi="微軟正黑體"/>
              </w:rPr>
            </w:pPr>
          </w:p>
          <w:p w:rsidR="000D33CC" w:rsidRPr="00CF7C83" w:rsidRDefault="005C00EB" w:rsidP="005C00EB">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頁9</w:t>
            </w:r>
          </w:p>
        </w:tc>
        <w:tc>
          <w:tcPr>
            <w:tcW w:w="2591" w:type="dxa"/>
          </w:tcPr>
          <w:p w:rsidR="00A77032"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我的100種工作</w:t>
            </w:r>
          </w:p>
          <w:p w:rsidR="000D33CC" w:rsidRPr="00CF7C83" w:rsidRDefault="000D33CC" w:rsidP="00CF7C83">
            <w:pPr>
              <w:adjustRightInd w:val="0"/>
              <w:snapToGrid w:val="0"/>
              <w:jc w:val="center"/>
              <w:rPr>
                <w:rFonts w:ascii="微軟正黑體" w:eastAsia="微軟正黑體" w:hAnsi="微軟正黑體"/>
              </w:rPr>
            </w:pPr>
          </w:p>
        </w:tc>
        <w:tc>
          <w:tcPr>
            <w:tcW w:w="1520"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自我特質</w:t>
            </w:r>
            <w:r w:rsidR="00552711" w:rsidRPr="00CF7C83">
              <w:rPr>
                <w:rFonts w:ascii="微軟正黑體" w:eastAsia="微軟正黑體" w:hAnsi="微軟正黑體" w:hint="eastAsia"/>
              </w:rPr>
              <w:t>與工作之間的關係</w:t>
            </w:r>
          </w:p>
        </w:tc>
        <w:tc>
          <w:tcPr>
            <w:tcW w:w="141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w:t>
            </w:r>
          </w:p>
        </w:tc>
        <w:tc>
          <w:tcPr>
            <w:tcW w:w="2177" w:type="dxa"/>
            <w:vMerge w:val="restart"/>
          </w:tcPr>
          <w:p w:rsidR="000D33CC" w:rsidRPr="00CF7C83" w:rsidRDefault="00552711" w:rsidP="00CF7C83">
            <w:pPr>
              <w:adjustRightInd w:val="0"/>
              <w:snapToGrid w:val="0"/>
              <w:rPr>
                <w:rFonts w:ascii="微軟正黑體" w:eastAsia="微軟正黑體" w:hAnsi="微軟正黑體"/>
              </w:rPr>
            </w:pPr>
            <w:r w:rsidRPr="00CF7C83">
              <w:rPr>
                <w:rFonts w:ascii="微軟正黑體" w:eastAsia="微軟正黑體" w:hAnsi="微軟正黑體" w:hint="eastAsia"/>
              </w:rPr>
              <w:t>請</w:t>
            </w:r>
            <w:r w:rsidR="000D33CC" w:rsidRPr="00CF7C83">
              <w:rPr>
                <w:rFonts w:ascii="微軟正黑體" w:eastAsia="微軟正黑體" w:hAnsi="微軟正黑體" w:hint="eastAsia"/>
              </w:rPr>
              <w:t>老師先說明相關名詞與概念，以及進行順序，可視為整合階段使用的學習單。</w:t>
            </w:r>
          </w:p>
        </w:tc>
      </w:tr>
      <w:tr w:rsidR="000D33CC" w:rsidRPr="00CF7C83" w:rsidTr="00857406">
        <w:tc>
          <w:tcPr>
            <w:tcW w:w="817" w:type="dxa"/>
          </w:tcPr>
          <w:p w:rsidR="005C00EB" w:rsidRDefault="005C00EB" w:rsidP="00905D5E">
            <w:pPr>
              <w:pStyle w:val="a5"/>
              <w:numPr>
                <w:ilvl w:val="0"/>
                <w:numId w:val="2"/>
              </w:numPr>
              <w:adjustRightInd w:val="0"/>
              <w:snapToGrid w:val="0"/>
              <w:ind w:leftChars="0" w:left="0" w:firstLine="0"/>
              <w:rPr>
                <w:rFonts w:ascii="微軟正黑體" w:eastAsia="微軟正黑體" w:hAnsi="微軟正黑體"/>
              </w:rPr>
            </w:pPr>
          </w:p>
          <w:p w:rsidR="000D33CC" w:rsidRPr="00CF7C83" w:rsidRDefault="005C00EB" w:rsidP="005C00EB">
            <w:pPr>
              <w:pStyle w:val="a5"/>
              <w:adjustRightInd w:val="0"/>
              <w:snapToGrid w:val="0"/>
              <w:ind w:leftChars="0" w:left="0"/>
              <w:rPr>
                <w:rFonts w:ascii="微軟正黑體" w:eastAsia="微軟正黑體" w:hAnsi="微軟正黑體"/>
              </w:rPr>
            </w:pPr>
            <w:r>
              <w:rPr>
                <w:rFonts w:ascii="微軟正黑體" w:eastAsia="微軟正黑體" w:hAnsi="微軟正黑體" w:hint="eastAsia"/>
              </w:rPr>
              <w:t>頁11</w:t>
            </w:r>
          </w:p>
        </w:tc>
        <w:tc>
          <w:tcPr>
            <w:tcW w:w="2591"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命運速配指數</w:t>
            </w:r>
          </w:p>
        </w:tc>
        <w:tc>
          <w:tcPr>
            <w:tcW w:w="1520"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多元智慧與職業的結合</w:t>
            </w:r>
          </w:p>
        </w:tc>
        <w:tc>
          <w:tcPr>
            <w:tcW w:w="1417" w:type="dxa"/>
          </w:tcPr>
          <w:p w:rsidR="000D33CC" w:rsidRPr="00CF7C83" w:rsidRDefault="000D33CC" w:rsidP="00CF7C83">
            <w:pPr>
              <w:adjustRightInd w:val="0"/>
              <w:snapToGrid w:val="0"/>
              <w:rPr>
                <w:rFonts w:ascii="微軟正黑體" w:eastAsia="微軟正黑體" w:hAnsi="微軟正黑體"/>
              </w:rPr>
            </w:pPr>
            <w:r w:rsidRPr="00CF7C83">
              <w:rPr>
                <w:rFonts w:ascii="微軟正黑體" w:eastAsia="微軟正黑體" w:hAnsi="微軟正黑體" w:hint="eastAsia"/>
              </w:rPr>
              <w:t>★★★☆☆</w:t>
            </w:r>
          </w:p>
        </w:tc>
        <w:tc>
          <w:tcPr>
            <w:tcW w:w="2177" w:type="dxa"/>
            <w:vMerge/>
          </w:tcPr>
          <w:p w:rsidR="000D33CC" w:rsidRPr="00CF7C83" w:rsidRDefault="000D33CC" w:rsidP="00CF7C83">
            <w:pPr>
              <w:adjustRightInd w:val="0"/>
              <w:snapToGrid w:val="0"/>
              <w:rPr>
                <w:rFonts w:ascii="微軟正黑體" w:eastAsia="微軟正黑體" w:hAnsi="微軟正黑體"/>
              </w:rPr>
            </w:pPr>
          </w:p>
        </w:tc>
      </w:tr>
    </w:tbl>
    <w:p w:rsidR="00546033" w:rsidRPr="00CF7C83" w:rsidRDefault="00A77032" w:rsidP="00BF2E82">
      <w:pPr>
        <w:adjustRightInd w:val="0"/>
        <w:snapToGrid w:val="0"/>
        <w:spacing w:beforeLines="50"/>
        <w:ind w:firstLine="482"/>
        <w:rPr>
          <w:rFonts w:ascii="微軟正黑體" w:eastAsia="微軟正黑體" w:hAnsi="微軟正黑體"/>
        </w:rPr>
      </w:pPr>
      <w:r w:rsidRPr="00CF7C83">
        <w:rPr>
          <w:rFonts w:ascii="微軟正黑體" w:eastAsia="微軟正黑體" w:hAnsi="微軟正黑體" w:hint="eastAsia"/>
        </w:rPr>
        <w:t>感謝</w:t>
      </w:r>
      <w:r w:rsidR="00B8284E">
        <w:rPr>
          <w:rFonts w:ascii="微軟正黑體" w:eastAsia="微軟正黑體" w:hAnsi="微軟正黑體" w:hint="eastAsia"/>
        </w:rPr>
        <w:t>您</w:t>
      </w:r>
      <w:r w:rsidRPr="00CF7C83">
        <w:rPr>
          <w:rFonts w:ascii="微軟正黑體" w:eastAsia="微軟正黑體" w:hAnsi="微軟正黑體" w:hint="eastAsia"/>
        </w:rPr>
        <w:t>願意考慮</w:t>
      </w:r>
      <w:r w:rsidR="00B8284E">
        <w:rPr>
          <w:rFonts w:ascii="微軟正黑體" w:eastAsia="微軟正黑體" w:hAnsi="微軟正黑體" w:hint="eastAsia"/>
        </w:rPr>
        <w:t>使用</w:t>
      </w:r>
      <w:r w:rsidRPr="00CF7C83">
        <w:rPr>
          <w:rFonts w:ascii="微軟正黑體" w:eastAsia="微軟正黑體" w:hAnsi="微軟正黑體" w:hint="eastAsia"/>
        </w:rPr>
        <w:t>此份生涯學習單，同時歡迎</w:t>
      </w:r>
      <w:r w:rsidR="00B8284E">
        <w:rPr>
          <w:rFonts w:ascii="微軟正黑體" w:eastAsia="微軟正黑體" w:hAnsi="微軟正黑體" w:hint="eastAsia"/>
        </w:rPr>
        <w:t>您</w:t>
      </w:r>
      <w:r w:rsidRPr="00CF7C83">
        <w:rPr>
          <w:rFonts w:ascii="微軟正黑體" w:eastAsia="微軟正黑體" w:hAnsi="微軟正黑體" w:hint="eastAsia"/>
        </w:rPr>
        <w:t>將此份生涯學習單與校內其他年級導師分享，或轉介校內輔導活動科教師與專任輔導教師</w:t>
      </w:r>
      <w:r w:rsidR="00B8284E">
        <w:rPr>
          <w:rFonts w:ascii="微軟正黑體" w:eastAsia="微軟正黑體" w:hAnsi="微軟正黑體" w:hint="eastAsia"/>
        </w:rPr>
        <w:t>參考</w:t>
      </w:r>
      <w:r w:rsidRPr="00CF7C83">
        <w:rPr>
          <w:rFonts w:ascii="微軟正黑體" w:eastAsia="微軟正黑體" w:hAnsi="微軟正黑體" w:hint="eastAsia"/>
        </w:rPr>
        <w:t>，未來</w:t>
      </w:r>
      <w:r w:rsidR="00B8284E">
        <w:rPr>
          <w:rFonts w:ascii="微軟正黑體" w:eastAsia="微軟正黑體" w:hAnsi="微軟正黑體" w:hint="eastAsia"/>
        </w:rPr>
        <w:t>也</w:t>
      </w:r>
      <w:r w:rsidRPr="00CF7C83">
        <w:rPr>
          <w:rFonts w:ascii="微軟正黑體" w:eastAsia="微軟正黑體" w:hAnsi="微軟正黑體" w:hint="eastAsia"/>
        </w:rPr>
        <w:t>可</w:t>
      </w:r>
      <w:r w:rsidR="00B8284E">
        <w:rPr>
          <w:rFonts w:ascii="微軟正黑體" w:eastAsia="微軟正黑體" w:hAnsi="微軟正黑體" w:hint="eastAsia"/>
        </w:rPr>
        <w:t>考慮</w:t>
      </w:r>
      <w:r w:rsidRPr="00CF7C83">
        <w:rPr>
          <w:rFonts w:ascii="微軟正黑體" w:eastAsia="微軟正黑體" w:hAnsi="微軟正黑體" w:hint="eastAsia"/>
        </w:rPr>
        <w:t>在輔導活動課堂或是生涯探索團體中參考</w:t>
      </w:r>
      <w:r w:rsidR="00B8284E">
        <w:rPr>
          <w:rFonts w:ascii="微軟正黑體" w:eastAsia="微軟正黑體" w:hAnsi="微軟正黑體" w:hint="eastAsia"/>
        </w:rPr>
        <w:t>運</w:t>
      </w:r>
      <w:r w:rsidRPr="00CF7C83">
        <w:rPr>
          <w:rFonts w:ascii="微軟正黑體" w:eastAsia="微軟正黑體" w:hAnsi="微軟正黑體" w:hint="eastAsia"/>
        </w:rPr>
        <w:t>用。</w:t>
      </w:r>
    </w:p>
    <w:p w:rsidR="00A77032" w:rsidRDefault="00A77032" w:rsidP="00BF2E82">
      <w:pPr>
        <w:adjustRightInd w:val="0"/>
        <w:snapToGrid w:val="0"/>
        <w:spacing w:beforeLines="50"/>
        <w:ind w:firstLine="482"/>
        <w:rPr>
          <w:rFonts w:ascii="微軟正黑體" w:eastAsia="微軟正黑體" w:hAnsi="微軟正黑體"/>
        </w:rPr>
      </w:pPr>
      <w:r w:rsidRPr="00CF7C83">
        <w:rPr>
          <w:rFonts w:ascii="微軟正黑體" w:eastAsia="微軟正黑體" w:hAnsi="微軟正黑體" w:hint="eastAsia"/>
        </w:rPr>
        <w:lastRenderedPageBreak/>
        <w:t>最後，感謝104</w:t>
      </w:r>
      <w:r w:rsidR="00905D5E">
        <w:rPr>
          <w:rFonts w:ascii="微軟正黑體" w:eastAsia="微軟正黑體" w:hAnsi="微軟正黑體" w:hint="eastAsia"/>
        </w:rPr>
        <w:t>學年於花蓮縣學生輔導諮商中心兼職實習的東華大學</w:t>
      </w:r>
      <w:r w:rsidRPr="00CF7C83">
        <w:rPr>
          <w:rFonts w:ascii="微軟正黑體" w:eastAsia="微軟正黑體" w:hAnsi="微軟正黑體" w:hint="eastAsia"/>
        </w:rPr>
        <w:t>諮</w:t>
      </w:r>
      <w:r w:rsidR="00905D5E">
        <w:rPr>
          <w:rFonts w:ascii="微軟正黑體" w:eastAsia="微軟正黑體" w:hAnsi="微軟正黑體" w:hint="eastAsia"/>
        </w:rPr>
        <w:t>商與臨床心理學</w:t>
      </w:r>
      <w:r w:rsidRPr="00CF7C83">
        <w:rPr>
          <w:rFonts w:ascii="微軟正黑體" w:eastAsia="微軟正黑體" w:hAnsi="微軟正黑體" w:hint="eastAsia"/>
        </w:rPr>
        <w:t>系黃柏菘</w:t>
      </w:r>
      <w:r w:rsidR="00905D5E" w:rsidRPr="00CF7C83">
        <w:rPr>
          <w:rFonts w:ascii="微軟正黑體" w:eastAsia="微軟正黑體" w:hAnsi="微軟正黑體" w:hint="eastAsia"/>
        </w:rPr>
        <w:t>碩</w:t>
      </w:r>
      <w:r w:rsidR="007E69BB">
        <w:rPr>
          <w:rFonts w:ascii="微軟正黑體" w:eastAsia="微軟正黑體" w:hAnsi="微軟正黑體" w:hint="eastAsia"/>
        </w:rPr>
        <w:t>二</w:t>
      </w:r>
      <w:r w:rsidRPr="00CF7C83">
        <w:rPr>
          <w:rFonts w:ascii="微軟正黑體" w:eastAsia="微軟正黑體" w:hAnsi="微軟正黑體" w:hint="eastAsia"/>
        </w:rPr>
        <w:t>研究生，他主責設計了「我的100種工作」、「命運速配指數」兩份學習單，我則負責「回到，未來」、「生涯楷模V.S.</w:t>
      </w:r>
      <w:r w:rsidR="00857406">
        <w:rPr>
          <w:rFonts w:ascii="微軟正黑體" w:eastAsia="微軟正黑體" w:hAnsi="微軟正黑體" w:hint="eastAsia"/>
        </w:rPr>
        <w:t>生活英雄」、「失敗，也是一種學習」三份</w:t>
      </w:r>
      <w:r w:rsidRPr="00CF7C83">
        <w:rPr>
          <w:rFonts w:ascii="微軟正黑體" w:eastAsia="微軟正黑體" w:hAnsi="微軟正黑體" w:hint="eastAsia"/>
        </w:rPr>
        <w:t>學習單設計</w:t>
      </w:r>
      <w:r w:rsidR="00655564" w:rsidRPr="00CF7C83">
        <w:rPr>
          <w:rFonts w:ascii="微軟正黑體" w:eastAsia="微軟正黑體" w:hAnsi="微軟正黑體" w:hint="eastAsia"/>
        </w:rPr>
        <w:t>。</w:t>
      </w:r>
    </w:p>
    <w:p w:rsidR="00857406" w:rsidRDefault="00857406" w:rsidP="00BF2E82">
      <w:pPr>
        <w:adjustRightInd w:val="0"/>
        <w:snapToGrid w:val="0"/>
        <w:spacing w:beforeLines="50"/>
        <w:ind w:firstLine="482"/>
        <w:rPr>
          <w:rFonts w:ascii="微軟正黑體" w:eastAsia="微軟正黑體" w:hAnsi="微軟正黑體"/>
        </w:rPr>
      </w:pPr>
      <w:r>
        <w:rPr>
          <w:rFonts w:ascii="微軟正黑體" w:eastAsia="微軟正黑體" w:hAnsi="微軟正黑體" w:hint="eastAsia"/>
        </w:rPr>
        <w:t>願我們投注在學生身上的時間，假以時日，都會轉化為學生面對未知挑戰或艱困處境時勇於持續前進的動力，讓他們能夠也願意相信自己，測驗分數的高低不會成為他們的限制，而生活中種種的波折歷練</w:t>
      </w:r>
      <w:r w:rsidR="009F1622">
        <w:rPr>
          <w:rFonts w:ascii="微軟正黑體" w:eastAsia="微軟正黑體" w:hAnsi="微軟正黑體" w:hint="eastAsia"/>
        </w:rPr>
        <w:t>反</w:t>
      </w:r>
      <w:r>
        <w:rPr>
          <w:rFonts w:ascii="微軟正黑體" w:eastAsia="微軟正黑體" w:hAnsi="微軟正黑體" w:hint="eastAsia"/>
        </w:rPr>
        <w:t>成他們的滋養。</w:t>
      </w:r>
    </w:p>
    <w:p w:rsidR="00A75049" w:rsidRPr="009F1622" w:rsidRDefault="00A75049" w:rsidP="00BF2E82">
      <w:pPr>
        <w:adjustRightInd w:val="0"/>
        <w:snapToGrid w:val="0"/>
        <w:spacing w:beforeLines="50"/>
        <w:ind w:firstLine="482"/>
        <w:rPr>
          <w:rFonts w:ascii="微軟正黑體" w:eastAsia="微軟正黑體" w:hAnsi="微軟正黑體"/>
        </w:rPr>
      </w:pPr>
    </w:p>
    <w:p w:rsidR="00A75049" w:rsidRDefault="00DD5BAC" w:rsidP="00BF2E82">
      <w:pPr>
        <w:adjustRightInd w:val="0"/>
        <w:snapToGrid w:val="0"/>
        <w:spacing w:beforeLines="50"/>
        <w:ind w:firstLine="482"/>
        <w:rPr>
          <w:rFonts w:ascii="微軟正黑體" w:eastAsia="微軟正黑體" w:hAnsi="微軟正黑體"/>
        </w:rPr>
      </w:pPr>
      <w:r>
        <w:rPr>
          <w:rFonts w:ascii="微軟正黑體" w:eastAsia="微軟正黑體" w:hAnsi="微軟正黑體" w:hint="eastAsia"/>
        </w:rPr>
        <w:t>檔案下載：</w:t>
      </w:r>
      <w:r w:rsidRPr="00DD5BAC">
        <w:rPr>
          <w:rFonts w:ascii="微軟正黑體" w:eastAsia="微軟正黑體" w:hAnsi="微軟正黑體" w:hint="eastAsia"/>
        </w:rPr>
        <w:t>花蓮縣學生輔導諮商中心</w:t>
      </w:r>
      <w:r>
        <w:rPr>
          <w:rFonts w:ascii="微軟正黑體" w:eastAsia="微軟正黑體" w:hAnsi="微軟正黑體" w:hint="eastAsia"/>
        </w:rPr>
        <w:t>(</w:t>
      </w:r>
      <w:hyperlink r:id="rId8" w:history="1">
        <w:r w:rsidRPr="00F43CF4">
          <w:rPr>
            <w:rStyle w:val="af"/>
            <w:rFonts w:ascii="微軟正黑體" w:eastAsia="微軟正黑體" w:hAnsi="微軟正黑體" w:hint="eastAsia"/>
          </w:rPr>
          <w:t>http://counseling.hlc.edu.tw/</w:t>
        </w:r>
      </w:hyperlink>
      <w:r>
        <w:rPr>
          <w:rFonts w:ascii="微軟正黑體" w:eastAsia="微軟正黑體" w:hAnsi="微軟正黑體" w:hint="eastAsia"/>
        </w:rPr>
        <w:t>)，</w:t>
      </w:r>
      <w:r w:rsidRPr="00DD5BAC">
        <w:rPr>
          <w:rFonts w:ascii="微軟正黑體" w:eastAsia="微軟正黑體" w:hAnsi="微軟正黑體" w:hint="eastAsia"/>
        </w:rPr>
        <w:t>位置：下載區 / 適性輔導</w:t>
      </w:r>
      <w:r>
        <w:rPr>
          <w:rFonts w:ascii="微軟正黑體" w:eastAsia="微軟正黑體" w:hAnsi="微軟正黑體" w:hint="eastAsia"/>
        </w:rPr>
        <w:t>。如有需修正之處，也請各位不吝來信指正，感謝。</w:t>
      </w:r>
    </w:p>
    <w:p w:rsidR="00A75049" w:rsidRPr="00DD5BAC" w:rsidRDefault="00E72A96" w:rsidP="00BF2E82">
      <w:pPr>
        <w:adjustRightInd w:val="0"/>
        <w:snapToGrid w:val="0"/>
        <w:spacing w:beforeLines="50"/>
        <w:rPr>
          <w:rFonts w:ascii="微軟正黑體" w:eastAsia="微軟正黑體" w:hAnsi="微軟正黑體"/>
        </w:rPr>
      </w:pPr>
      <w:r>
        <w:rPr>
          <w:rFonts w:ascii="微軟正黑體" w:eastAsia="微軟正黑體" w:hAnsi="微軟正黑體"/>
          <w:noProof/>
        </w:rPr>
        <w:drawing>
          <wp:anchor distT="0" distB="0" distL="114300" distR="114300" simplePos="0" relativeHeight="251668480" behindDoc="0" locked="0" layoutInCell="1" allowOverlap="1">
            <wp:simplePos x="0" y="0"/>
            <wp:positionH relativeFrom="column">
              <wp:posOffset>17221</wp:posOffset>
            </wp:positionH>
            <wp:positionV relativeFrom="paragraph">
              <wp:posOffset>115545</wp:posOffset>
            </wp:positionV>
            <wp:extent cx="1414729" cy="1411833"/>
            <wp:effectExtent l="19050" t="0" r="0" b="0"/>
            <wp:wrapSquare wrapText="bothSides"/>
            <wp:docPr id="6" name="圖片 2" descr="C:\Users\user\Downloads\160514115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160514115148.png"/>
                    <pic:cNvPicPr>
                      <a:picLocks noChangeAspect="1" noChangeArrowheads="1"/>
                    </pic:cNvPicPr>
                  </pic:nvPicPr>
                  <pic:blipFill>
                    <a:blip r:embed="rId9" cstate="print"/>
                    <a:srcRect/>
                    <a:stretch>
                      <a:fillRect/>
                    </a:stretch>
                  </pic:blipFill>
                  <pic:spPr bwMode="auto">
                    <a:xfrm>
                      <a:off x="0" y="0"/>
                      <a:ext cx="1414729" cy="1411833"/>
                    </a:xfrm>
                    <a:prstGeom prst="rect">
                      <a:avLst/>
                    </a:prstGeom>
                    <a:noFill/>
                    <a:ln w="9525">
                      <a:noFill/>
                      <a:miter lim="800000"/>
                      <a:headEnd/>
                      <a:tailEnd/>
                    </a:ln>
                  </pic:spPr>
                </pic:pic>
              </a:graphicData>
            </a:graphic>
          </wp:anchor>
        </w:drawing>
      </w:r>
    </w:p>
    <w:p w:rsidR="00857406" w:rsidRDefault="00857406" w:rsidP="00BF2E82">
      <w:pPr>
        <w:adjustRightInd w:val="0"/>
        <w:snapToGrid w:val="0"/>
        <w:spacing w:beforeLines="50"/>
        <w:ind w:firstLine="482"/>
        <w:jc w:val="right"/>
        <w:rPr>
          <w:rFonts w:ascii="微軟正黑體" w:eastAsia="微軟正黑體" w:hAnsi="微軟正黑體"/>
        </w:rPr>
      </w:pPr>
      <w:r>
        <w:rPr>
          <w:rFonts w:ascii="微軟正黑體" w:eastAsia="微軟正黑體" w:hAnsi="微軟正黑體" w:hint="eastAsia"/>
        </w:rPr>
        <w:t>花蓮縣學生輔導諮商中心適性輔導組</w:t>
      </w:r>
    </w:p>
    <w:p w:rsidR="00857406" w:rsidRDefault="00857406" w:rsidP="00BF2E82">
      <w:pPr>
        <w:adjustRightInd w:val="0"/>
        <w:snapToGrid w:val="0"/>
        <w:spacing w:beforeLines="50"/>
        <w:ind w:firstLine="482"/>
        <w:jc w:val="right"/>
        <w:rPr>
          <w:rFonts w:ascii="微軟正黑體" w:eastAsia="微軟正黑體" w:hAnsi="微軟正黑體"/>
        </w:rPr>
      </w:pPr>
      <w:r>
        <w:rPr>
          <w:rFonts w:ascii="微軟正黑體" w:eastAsia="微軟正黑體" w:hAnsi="微軟正黑體" w:hint="eastAsia"/>
        </w:rPr>
        <w:t>游賀凱</w:t>
      </w:r>
    </w:p>
    <w:p w:rsidR="00DD5BAC" w:rsidRDefault="00DD5BAC" w:rsidP="00BF2E82">
      <w:pPr>
        <w:adjustRightInd w:val="0"/>
        <w:snapToGrid w:val="0"/>
        <w:spacing w:beforeLines="50"/>
        <w:ind w:firstLine="482"/>
        <w:jc w:val="right"/>
        <w:rPr>
          <w:rFonts w:ascii="微軟正黑體" w:eastAsia="微軟正黑體" w:hAnsi="微軟正黑體"/>
        </w:rPr>
      </w:pPr>
      <w:r>
        <w:rPr>
          <w:rFonts w:ascii="微軟正黑體" w:eastAsia="微軟正黑體" w:hAnsi="微軟正黑體" w:hint="eastAsia"/>
        </w:rPr>
        <w:t>yuhokai@gmail.com</w:t>
      </w:r>
    </w:p>
    <w:p w:rsidR="005439FC" w:rsidRDefault="00857406" w:rsidP="00BF2E82">
      <w:pPr>
        <w:adjustRightInd w:val="0"/>
        <w:snapToGrid w:val="0"/>
        <w:spacing w:beforeLines="50"/>
        <w:ind w:firstLine="482"/>
        <w:jc w:val="right"/>
        <w:rPr>
          <w:rFonts w:ascii="微軟正黑體" w:eastAsia="微軟正黑體" w:hAnsi="微軟正黑體"/>
        </w:rPr>
        <w:sectPr w:rsidR="005439FC" w:rsidSect="00546033">
          <w:footerReference w:type="even" r:id="rId10"/>
          <w:footerReference w:type="default" r:id="rId11"/>
          <w:pgSz w:w="11906" w:h="16838"/>
          <w:pgMar w:top="1440" w:right="1800" w:bottom="1440" w:left="1800" w:header="851" w:footer="992" w:gutter="0"/>
          <w:cols w:space="425"/>
          <w:docGrid w:type="lines" w:linePitch="360"/>
        </w:sectPr>
      </w:pPr>
      <w:r>
        <w:rPr>
          <w:rFonts w:ascii="微軟正黑體" w:eastAsia="微軟正黑體" w:hAnsi="微軟正黑體" w:hint="eastAsia"/>
        </w:rPr>
        <w:t>2016年</w:t>
      </w:r>
      <w:r w:rsidR="00905D5E">
        <w:rPr>
          <w:rFonts w:ascii="微軟正黑體" w:eastAsia="微軟正黑體" w:hAnsi="微軟正黑體" w:hint="eastAsia"/>
        </w:rPr>
        <w:t>夏</w:t>
      </w:r>
    </w:p>
    <w:p w:rsidR="005439FC" w:rsidRDefault="005439FC" w:rsidP="005439FC">
      <w:pPr>
        <w:jc w:val="center"/>
        <w:rPr>
          <w:rFonts w:ascii="微軟正黑體" w:eastAsia="微軟正黑體" w:hAnsi="微軟正黑體"/>
          <w:b/>
          <w:sz w:val="28"/>
          <w:bdr w:val="single" w:sz="4" w:space="0" w:color="auto" w:frame="1"/>
        </w:rPr>
      </w:pPr>
      <w:r>
        <w:rPr>
          <w:rFonts w:ascii="微軟正黑體" w:eastAsia="微軟正黑體" w:hAnsi="微軟正黑體" w:hint="eastAsia"/>
          <w:b/>
          <w:sz w:val="28"/>
          <w:bdr w:val="single" w:sz="4" w:space="0" w:color="auto" w:frame="1"/>
        </w:rPr>
        <w:lastRenderedPageBreak/>
        <w:t>回到，未來</w:t>
      </w:r>
    </w:p>
    <w:p w:rsidR="005439FC" w:rsidRDefault="005439FC" w:rsidP="005439FC">
      <w:pPr>
        <w:jc w:val="center"/>
        <w:rPr>
          <w:rFonts w:ascii="微軟正黑體" w:eastAsia="微軟正黑體" w:hAnsi="微軟正黑體"/>
          <w:b/>
          <w:sz w:val="28"/>
          <w:bdr w:val="single" w:sz="4" w:space="0" w:color="auto" w:frame="1"/>
        </w:rPr>
      </w:pPr>
    </w:p>
    <w:p w:rsidR="005439FC" w:rsidRDefault="005439FC" w:rsidP="005439FC">
      <w:pPr>
        <w:ind w:leftChars="200" w:left="480"/>
        <w:rPr>
          <w:rFonts w:ascii="微軟正黑體" w:eastAsia="微軟正黑體" w:hAnsi="微軟正黑體"/>
          <w:sz w:val="28"/>
        </w:rPr>
      </w:pPr>
      <w:r>
        <w:rPr>
          <w:rFonts w:ascii="微軟正黑體" w:eastAsia="微軟正黑體" w:hAnsi="微軟正黑體" w:hint="eastAsia"/>
          <w:sz w:val="28"/>
        </w:rPr>
        <w:t>讓我們一起想想，生活中有那些事情我們做得很快樂！很有成就感！而且以後也會想要一直做的事情！^_^</w:t>
      </w:r>
    </w:p>
    <w:p w:rsidR="005439FC" w:rsidRDefault="007A0064" w:rsidP="005439FC">
      <w:pPr>
        <w:rPr>
          <w:rFonts w:ascii="微軟正黑體" w:eastAsia="微軟正黑體" w:hAnsi="微軟正黑體"/>
          <w:sz w:val="28"/>
        </w:rPr>
      </w:pPr>
      <w:r w:rsidRPr="007A0064">
        <w:pict>
          <v:shapetype id="_x0000_t32" coordsize="21600,21600" o:spt="32" o:oned="t" path="m,l21600,21600e" filled="f">
            <v:path arrowok="t" fillok="f" o:connecttype="none"/>
            <o:lock v:ext="edit" shapetype="t"/>
          </v:shapetype>
          <v:shape id="_x0000_s1028" type="#_x0000_t32" style="position:absolute;margin-left:618.2pt;margin-top:32.25pt;width:4pt;height:35.15pt;flip:x;z-index:251664384" o:connectortype="straight" wrapcoords="-4320 0 -4320 17923 8640 20681 30240 20681 34560 17464 8640 0 -4320 0" strokecolor="black [3200]" strokeweight="1pt">
            <v:stroke dashstyle="dash" endarrow="block"/>
            <v:shadow color="#868686"/>
            <w10:wrap type="tight"/>
          </v:shape>
        </w:pict>
      </w:r>
      <w:r w:rsidRPr="007A0064">
        <w:pict>
          <v:shape id="_x0000_s1027" type="#_x0000_t32" style="position:absolute;margin-left:66.95pt;margin-top:32.25pt;width:319.1pt;height:35.15pt;flip:x;z-index:251663360" o:connectortype="straight" wrapcoords="-51 -460 -51 460 21092 22519 21295 22519 21600 21600 21651 19302 762 0 102 -460 -51 -460" strokecolor="black [3200]" strokeweight="1pt">
            <v:stroke dashstyle="dash" endarrow="block"/>
            <v:shadow color="#868686"/>
            <w10:wrap type="tight"/>
          </v:shape>
        </w:pict>
      </w:r>
      <w:r w:rsidRPr="007A0064">
        <w:pict>
          <v:shape id="_x0000_s1026" type="#_x0000_t32" style="position:absolute;margin-left:399.3pt;margin-top:32.25pt;width:73.75pt;height:35.15pt;flip:x;z-index:251662336" o:connectortype="straight" wrapcoords="-220 0 19176 21140 21820 21140 22041 19762 19837 17464 15429 14706 882 0 -220 0" strokecolor="black [3200]" strokeweight="1pt">
            <v:stroke dashstyle="dash" endarrow="block"/>
            <v:shadow color="#868686"/>
            <w10:wrap type="tight"/>
          </v:shape>
        </w:pict>
      </w:r>
      <w:r w:rsidR="005439FC">
        <w:rPr>
          <w:rFonts w:ascii="微軟正黑體" w:eastAsia="微軟正黑體" w:hAnsi="微軟正黑體" w:hint="eastAsia"/>
          <w:sz w:val="28"/>
          <w:u w:val="single"/>
        </w:rPr>
        <w:t>回憶生活裡</w:t>
      </w:r>
      <w:r w:rsidR="005439FC">
        <w:rPr>
          <w:rFonts w:ascii="微軟正黑體" w:eastAsia="微軟正黑體" w:hAnsi="微軟正黑體" w:hint="eastAsia"/>
          <w:sz w:val="28"/>
        </w:rPr>
        <w:t>，我最有成就感的記憶是…那時候我_____歲，和________(人)在_____(地方)，一起做______________(事)。</w:t>
      </w:r>
    </w:p>
    <w:p w:rsidR="005439FC" w:rsidRDefault="005439FC" w:rsidP="005439FC">
      <w:pPr>
        <w:rPr>
          <w:rFonts w:ascii="微軟正黑體" w:eastAsia="微軟正黑體" w:hAnsi="微軟正黑體"/>
          <w:sz w:val="28"/>
        </w:rPr>
      </w:pPr>
    </w:p>
    <w:tbl>
      <w:tblPr>
        <w:tblStyle w:val="a4"/>
        <w:tblW w:w="5000" w:type="pct"/>
        <w:tblLook w:val="04A0"/>
      </w:tblPr>
      <w:tblGrid>
        <w:gridCol w:w="2890"/>
        <w:gridCol w:w="3164"/>
        <w:gridCol w:w="1344"/>
        <w:gridCol w:w="2616"/>
        <w:gridCol w:w="2166"/>
        <w:gridCol w:w="2714"/>
      </w:tblGrid>
      <w:tr w:rsidR="005439FC" w:rsidTr="005439FC">
        <w:tc>
          <w:tcPr>
            <w:tcW w:w="970" w:type="pct"/>
            <w:tcBorders>
              <w:top w:val="double" w:sz="4" w:space="0" w:color="auto"/>
              <w:left w:val="double" w:sz="4" w:space="0" w:color="auto"/>
              <w:bottom w:val="single" w:sz="4" w:space="0" w:color="auto"/>
              <w:right w:val="double" w:sz="4" w:space="0" w:color="auto"/>
            </w:tcBorders>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(人)的選項，可複選。</w:t>
            </w:r>
          </w:p>
        </w:tc>
        <w:tc>
          <w:tcPr>
            <w:tcW w:w="1062" w:type="pct"/>
            <w:tcBorders>
              <w:top w:val="double" w:sz="4" w:space="0" w:color="auto"/>
              <w:left w:val="double" w:sz="4" w:space="0" w:color="auto"/>
              <w:bottom w:val="single" w:sz="4" w:space="0" w:color="auto"/>
              <w:right w:val="double" w:sz="4" w:space="0" w:color="auto"/>
            </w:tcBorders>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(區域)的選項，請單選。</w:t>
            </w:r>
          </w:p>
        </w:tc>
        <w:tc>
          <w:tcPr>
            <w:tcW w:w="1329" w:type="pct"/>
            <w:gridSpan w:val="2"/>
            <w:tcBorders>
              <w:top w:val="double" w:sz="4" w:space="0" w:color="auto"/>
              <w:left w:val="double" w:sz="4" w:space="0" w:color="auto"/>
              <w:bottom w:val="single" w:sz="4" w:space="0" w:color="auto"/>
              <w:right w:val="double" w:sz="4" w:space="0" w:color="auto"/>
            </w:tcBorders>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(地方) 的選項，請單選。</w:t>
            </w:r>
          </w:p>
        </w:tc>
        <w:tc>
          <w:tcPr>
            <w:tcW w:w="1638" w:type="pct"/>
            <w:gridSpan w:val="2"/>
            <w:tcBorders>
              <w:top w:val="double" w:sz="4" w:space="0" w:color="auto"/>
              <w:left w:val="double" w:sz="4" w:space="0" w:color="auto"/>
              <w:bottom w:val="single" w:sz="4" w:space="0" w:color="auto"/>
              <w:right w:val="double" w:sz="4" w:space="0" w:color="auto"/>
            </w:tcBorders>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(事)的選項，可複選。</w:t>
            </w:r>
          </w:p>
        </w:tc>
      </w:tr>
      <w:tr w:rsidR="005439FC" w:rsidTr="005439FC">
        <w:tc>
          <w:tcPr>
            <w:tcW w:w="970"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3"/>
              </w:numPr>
              <w:adjustRightInd w:val="0"/>
              <w:snapToGrid w:val="0"/>
              <w:ind w:leftChars="0"/>
              <w:rPr>
                <w:rFonts w:ascii="微軟正黑體" w:eastAsia="微軟正黑體" w:hAnsi="微軟正黑體"/>
              </w:rPr>
            </w:pPr>
            <w:r>
              <w:rPr>
                <w:rFonts w:ascii="微軟正黑體" w:eastAsia="微軟正黑體" w:hAnsi="微軟正黑體" w:hint="eastAsia"/>
              </w:rPr>
              <w:t>父母、祖父母</w:t>
            </w:r>
          </w:p>
        </w:tc>
        <w:tc>
          <w:tcPr>
            <w:tcW w:w="1062"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4"/>
              </w:numPr>
              <w:adjustRightInd w:val="0"/>
              <w:snapToGrid w:val="0"/>
              <w:ind w:leftChars="0"/>
              <w:rPr>
                <w:rFonts w:ascii="微軟正黑體" w:eastAsia="微軟正黑體" w:hAnsi="微軟正黑體"/>
              </w:rPr>
            </w:pPr>
            <w:r>
              <w:rPr>
                <w:rFonts w:ascii="微軟正黑體" w:eastAsia="微軟正黑體" w:hAnsi="微軟正黑體" w:hint="eastAsia"/>
              </w:rPr>
              <w:t>台灣東部</w:t>
            </w:r>
          </w:p>
        </w:tc>
        <w:tc>
          <w:tcPr>
            <w:tcW w:w="451"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家裡</w:t>
            </w:r>
          </w:p>
        </w:tc>
        <w:tc>
          <w:tcPr>
            <w:tcW w:w="878"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舞台</w:t>
            </w:r>
          </w:p>
        </w:tc>
        <w:tc>
          <w:tcPr>
            <w:tcW w:w="727"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唱歌、表演</w:t>
            </w:r>
          </w:p>
        </w:tc>
        <w:tc>
          <w:tcPr>
            <w:tcW w:w="911"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烹飪、烤肉</w:t>
            </w:r>
          </w:p>
        </w:tc>
      </w:tr>
      <w:tr w:rsidR="005439FC" w:rsidTr="005439FC">
        <w:tc>
          <w:tcPr>
            <w:tcW w:w="970"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3"/>
              </w:numPr>
              <w:adjustRightInd w:val="0"/>
              <w:snapToGrid w:val="0"/>
              <w:ind w:leftChars="0"/>
              <w:rPr>
                <w:rFonts w:ascii="微軟正黑體" w:eastAsia="微軟正黑體" w:hAnsi="微軟正黑體"/>
              </w:rPr>
            </w:pPr>
            <w:r>
              <w:rPr>
                <w:rFonts w:ascii="微軟正黑體" w:eastAsia="微軟正黑體" w:hAnsi="微軟正黑體" w:hint="eastAsia"/>
              </w:rPr>
              <w:t>兄弟姊妹</w:t>
            </w:r>
          </w:p>
        </w:tc>
        <w:tc>
          <w:tcPr>
            <w:tcW w:w="1062"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4"/>
              </w:numPr>
              <w:adjustRightInd w:val="0"/>
              <w:snapToGrid w:val="0"/>
              <w:ind w:leftChars="0"/>
              <w:rPr>
                <w:rFonts w:ascii="微軟正黑體" w:eastAsia="微軟正黑體" w:hAnsi="微軟正黑體"/>
              </w:rPr>
            </w:pPr>
            <w:r>
              <w:rPr>
                <w:rFonts w:ascii="微軟正黑體" w:eastAsia="微軟正黑體" w:hAnsi="微軟正黑體" w:hint="eastAsia"/>
              </w:rPr>
              <w:t>台灣北部</w:t>
            </w:r>
          </w:p>
        </w:tc>
        <w:tc>
          <w:tcPr>
            <w:tcW w:w="451"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野外</w:t>
            </w:r>
          </w:p>
        </w:tc>
        <w:tc>
          <w:tcPr>
            <w:tcW w:w="878"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球場</w:t>
            </w:r>
          </w:p>
        </w:tc>
        <w:tc>
          <w:tcPr>
            <w:tcW w:w="727"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創作、設計</w:t>
            </w:r>
          </w:p>
        </w:tc>
        <w:tc>
          <w:tcPr>
            <w:tcW w:w="911"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製造、維修物品</w:t>
            </w:r>
          </w:p>
        </w:tc>
      </w:tr>
      <w:tr w:rsidR="005439FC" w:rsidTr="005439FC">
        <w:tc>
          <w:tcPr>
            <w:tcW w:w="970"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3"/>
              </w:numPr>
              <w:adjustRightInd w:val="0"/>
              <w:snapToGrid w:val="0"/>
              <w:ind w:leftChars="0"/>
              <w:rPr>
                <w:rFonts w:ascii="微軟正黑體" w:eastAsia="微軟正黑體" w:hAnsi="微軟正黑體"/>
              </w:rPr>
            </w:pPr>
            <w:r>
              <w:rPr>
                <w:rFonts w:ascii="微軟正黑體" w:eastAsia="微軟正黑體" w:hAnsi="微軟正黑體" w:hint="eastAsia"/>
              </w:rPr>
              <w:t>叔、伯、舅、姨</w:t>
            </w:r>
          </w:p>
        </w:tc>
        <w:tc>
          <w:tcPr>
            <w:tcW w:w="1062"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4"/>
              </w:numPr>
              <w:adjustRightInd w:val="0"/>
              <w:snapToGrid w:val="0"/>
              <w:ind w:leftChars="0"/>
              <w:rPr>
                <w:rFonts w:ascii="微軟正黑體" w:eastAsia="微軟正黑體" w:hAnsi="微軟正黑體"/>
              </w:rPr>
            </w:pPr>
            <w:r>
              <w:rPr>
                <w:rFonts w:ascii="微軟正黑體" w:eastAsia="微軟正黑體" w:hAnsi="微軟正黑體" w:hint="eastAsia"/>
              </w:rPr>
              <w:t>台灣西部</w:t>
            </w:r>
          </w:p>
        </w:tc>
        <w:tc>
          <w:tcPr>
            <w:tcW w:w="451"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學校</w:t>
            </w:r>
          </w:p>
        </w:tc>
        <w:tc>
          <w:tcPr>
            <w:tcW w:w="878"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商店</w:t>
            </w:r>
          </w:p>
        </w:tc>
        <w:tc>
          <w:tcPr>
            <w:tcW w:w="727"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銷售、談話</w:t>
            </w:r>
          </w:p>
        </w:tc>
        <w:tc>
          <w:tcPr>
            <w:tcW w:w="911"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解題、研究</w:t>
            </w:r>
          </w:p>
        </w:tc>
      </w:tr>
      <w:tr w:rsidR="005439FC" w:rsidTr="005439FC">
        <w:tc>
          <w:tcPr>
            <w:tcW w:w="970"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3"/>
              </w:numPr>
              <w:adjustRightInd w:val="0"/>
              <w:snapToGrid w:val="0"/>
              <w:ind w:leftChars="0"/>
              <w:rPr>
                <w:rFonts w:ascii="微軟正黑體" w:eastAsia="微軟正黑體" w:hAnsi="微軟正黑體"/>
              </w:rPr>
            </w:pPr>
            <w:r>
              <w:rPr>
                <w:rFonts w:ascii="微軟正黑體" w:eastAsia="微軟正黑體" w:hAnsi="微軟正黑體" w:hint="eastAsia"/>
              </w:rPr>
              <w:t>同學、朋友</w:t>
            </w:r>
          </w:p>
        </w:tc>
        <w:tc>
          <w:tcPr>
            <w:tcW w:w="1062" w:type="pct"/>
            <w:tcBorders>
              <w:top w:val="single" w:sz="4" w:space="0" w:color="auto"/>
              <w:left w:val="double" w:sz="4" w:space="0" w:color="auto"/>
              <w:bottom w:val="single" w:sz="4" w:space="0" w:color="auto"/>
              <w:right w:val="double" w:sz="4" w:space="0" w:color="auto"/>
            </w:tcBorders>
            <w:hideMark/>
          </w:tcPr>
          <w:p w:rsidR="005439FC" w:rsidRDefault="005439FC" w:rsidP="005439FC">
            <w:pPr>
              <w:pStyle w:val="a5"/>
              <w:numPr>
                <w:ilvl w:val="0"/>
                <w:numId w:val="4"/>
              </w:numPr>
              <w:adjustRightInd w:val="0"/>
              <w:snapToGrid w:val="0"/>
              <w:ind w:leftChars="0"/>
              <w:rPr>
                <w:rFonts w:ascii="微軟正黑體" w:eastAsia="微軟正黑體" w:hAnsi="微軟正黑體"/>
              </w:rPr>
            </w:pPr>
            <w:r>
              <w:rPr>
                <w:rFonts w:ascii="微軟正黑體" w:eastAsia="微軟正黑體" w:hAnsi="微軟正黑體" w:hint="eastAsia"/>
              </w:rPr>
              <w:t>台灣南部</w:t>
            </w:r>
          </w:p>
        </w:tc>
        <w:tc>
          <w:tcPr>
            <w:tcW w:w="451"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餐廳</w:t>
            </w:r>
          </w:p>
        </w:tc>
        <w:tc>
          <w:tcPr>
            <w:tcW w:w="878"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辦公室</w:t>
            </w:r>
          </w:p>
        </w:tc>
        <w:tc>
          <w:tcPr>
            <w:tcW w:w="727" w:type="pct"/>
            <w:tcBorders>
              <w:top w:val="single" w:sz="4" w:space="0" w:color="auto"/>
              <w:left w:val="double" w:sz="4" w:space="0" w:color="auto"/>
              <w:bottom w:val="single" w:sz="4" w:space="0" w:color="auto"/>
              <w:right w:val="sing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運動、打球</w:t>
            </w:r>
          </w:p>
        </w:tc>
        <w:tc>
          <w:tcPr>
            <w:tcW w:w="911" w:type="pct"/>
            <w:tcBorders>
              <w:top w:val="single" w:sz="4" w:space="0" w:color="auto"/>
              <w:left w:val="single" w:sz="4" w:space="0" w:color="auto"/>
              <w:bottom w:val="single" w:sz="4" w:space="0" w:color="auto"/>
              <w:right w:val="doub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探險、打獵</w:t>
            </w:r>
          </w:p>
        </w:tc>
      </w:tr>
      <w:tr w:rsidR="005439FC" w:rsidTr="005439FC">
        <w:tc>
          <w:tcPr>
            <w:tcW w:w="970" w:type="pct"/>
            <w:tcBorders>
              <w:top w:val="single" w:sz="4" w:space="0" w:color="auto"/>
              <w:left w:val="double" w:sz="4" w:space="0" w:color="auto"/>
              <w:bottom w:val="double" w:sz="4" w:space="0" w:color="auto"/>
              <w:right w:val="double" w:sz="4" w:space="0" w:color="auto"/>
            </w:tcBorders>
            <w:hideMark/>
          </w:tcPr>
          <w:p w:rsidR="005439FC" w:rsidRDefault="005439FC" w:rsidP="005439FC">
            <w:pPr>
              <w:pStyle w:val="a5"/>
              <w:numPr>
                <w:ilvl w:val="0"/>
                <w:numId w:val="3"/>
              </w:numPr>
              <w:adjustRightInd w:val="0"/>
              <w:snapToGrid w:val="0"/>
              <w:ind w:leftChars="0"/>
              <w:rPr>
                <w:rFonts w:ascii="微軟正黑體" w:eastAsia="微軟正黑體" w:hAnsi="微軟正黑體"/>
              </w:rPr>
            </w:pPr>
            <w:r>
              <w:rPr>
                <w:rFonts w:ascii="微軟正黑體" w:eastAsia="微軟正黑體" w:hAnsi="微軟正黑體" w:hint="eastAsia"/>
              </w:rPr>
              <w:t>老師</w:t>
            </w:r>
          </w:p>
        </w:tc>
        <w:tc>
          <w:tcPr>
            <w:tcW w:w="1062" w:type="pct"/>
            <w:tcBorders>
              <w:top w:val="single" w:sz="4" w:space="0" w:color="auto"/>
              <w:left w:val="double" w:sz="4" w:space="0" w:color="auto"/>
              <w:bottom w:val="double" w:sz="4" w:space="0" w:color="auto"/>
              <w:right w:val="double" w:sz="4" w:space="0" w:color="auto"/>
            </w:tcBorders>
            <w:hideMark/>
          </w:tcPr>
          <w:p w:rsidR="005439FC" w:rsidRDefault="005439FC" w:rsidP="005439FC">
            <w:pPr>
              <w:pStyle w:val="a5"/>
              <w:numPr>
                <w:ilvl w:val="0"/>
                <w:numId w:val="4"/>
              </w:numPr>
              <w:adjustRightInd w:val="0"/>
              <w:snapToGrid w:val="0"/>
              <w:ind w:leftChars="0"/>
              <w:rPr>
                <w:rFonts w:ascii="微軟正黑體" w:eastAsia="微軟正黑體" w:hAnsi="微軟正黑體"/>
              </w:rPr>
            </w:pPr>
            <w:r>
              <w:rPr>
                <w:rFonts w:ascii="微軟正黑體" w:eastAsia="微軟正黑體" w:hAnsi="微軟正黑體" w:hint="eastAsia"/>
              </w:rPr>
              <w:t>國外</w:t>
            </w:r>
          </w:p>
        </w:tc>
        <w:tc>
          <w:tcPr>
            <w:tcW w:w="451" w:type="pct"/>
            <w:tcBorders>
              <w:top w:val="single" w:sz="4" w:space="0" w:color="auto"/>
              <w:left w:val="double" w:sz="4" w:space="0" w:color="auto"/>
              <w:bottom w:val="double" w:sz="4" w:space="0" w:color="auto"/>
              <w:right w:val="sing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rPr>
              <w:t>工廠</w:t>
            </w:r>
          </w:p>
        </w:tc>
        <w:tc>
          <w:tcPr>
            <w:tcW w:w="878" w:type="pct"/>
            <w:tcBorders>
              <w:top w:val="single" w:sz="4" w:space="0" w:color="auto"/>
              <w:left w:val="single" w:sz="4" w:space="0" w:color="auto"/>
              <w:bottom w:val="double" w:sz="4" w:space="0" w:color="auto"/>
              <w:right w:val="double" w:sz="4" w:space="0" w:color="auto"/>
            </w:tcBorders>
            <w:hideMark/>
          </w:tcPr>
          <w:p w:rsidR="005439FC" w:rsidRDefault="005439FC" w:rsidP="005439FC">
            <w:pPr>
              <w:pStyle w:val="a5"/>
              <w:numPr>
                <w:ilvl w:val="0"/>
                <w:numId w:val="5"/>
              </w:numPr>
              <w:adjustRightInd w:val="0"/>
              <w:snapToGrid w:val="0"/>
              <w:ind w:leftChars="0"/>
              <w:rPr>
                <w:rFonts w:ascii="微軟正黑體" w:eastAsia="微軟正黑體" w:hAnsi="微軟正黑體"/>
              </w:rPr>
            </w:pPr>
            <w:r>
              <w:rPr>
                <w:rFonts w:ascii="微軟正黑體" w:eastAsia="微軟正黑體" w:hAnsi="微軟正黑體" w:hint="eastAsia"/>
                <w:u w:val="single"/>
              </w:rPr>
              <w:t xml:space="preserve">        </w:t>
            </w:r>
            <w:r>
              <w:rPr>
                <w:rFonts w:ascii="微軟正黑體" w:eastAsia="微軟正黑體" w:hAnsi="微軟正黑體" w:hint="eastAsia"/>
              </w:rPr>
              <w:t>(其他)</w:t>
            </w:r>
          </w:p>
        </w:tc>
        <w:tc>
          <w:tcPr>
            <w:tcW w:w="727" w:type="pct"/>
            <w:tcBorders>
              <w:top w:val="single" w:sz="4" w:space="0" w:color="auto"/>
              <w:left w:val="double" w:sz="4" w:space="0" w:color="auto"/>
              <w:bottom w:val="double" w:sz="4" w:space="0" w:color="auto"/>
              <w:right w:val="sing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rPr>
              <w:t>陪伴、教學</w:t>
            </w:r>
          </w:p>
        </w:tc>
        <w:tc>
          <w:tcPr>
            <w:tcW w:w="911" w:type="pct"/>
            <w:tcBorders>
              <w:top w:val="single" w:sz="4" w:space="0" w:color="auto"/>
              <w:left w:val="single" w:sz="4" w:space="0" w:color="auto"/>
              <w:bottom w:val="double" w:sz="4" w:space="0" w:color="auto"/>
              <w:right w:val="double" w:sz="4" w:space="0" w:color="auto"/>
            </w:tcBorders>
            <w:hideMark/>
          </w:tcPr>
          <w:p w:rsidR="005439FC" w:rsidRDefault="005439FC" w:rsidP="005439FC">
            <w:pPr>
              <w:pStyle w:val="a5"/>
              <w:numPr>
                <w:ilvl w:val="0"/>
                <w:numId w:val="6"/>
              </w:numPr>
              <w:adjustRightInd w:val="0"/>
              <w:snapToGrid w:val="0"/>
              <w:ind w:leftChars="0"/>
              <w:rPr>
                <w:rFonts w:ascii="微軟正黑體" w:eastAsia="微軟正黑體" w:hAnsi="微軟正黑體"/>
              </w:rPr>
            </w:pPr>
            <w:r>
              <w:rPr>
                <w:rFonts w:ascii="微軟正黑體" w:eastAsia="微軟正黑體" w:hAnsi="微軟正黑體" w:hint="eastAsia"/>
                <w:u w:val="single"/>
              </w:rPr>
              <w:t xml:space="preserve">        </w:t>
            </w:r>
            <w:r>
              <w:rPr>
                <w:rFonts w:ascii="微軟正黑體" w:eastAsia="微軟正黑體" w:hAnsi="微軟正黑體" w:hint="eastAsia"/>
              </w:rPr>
              <w:t>(其他)</w:t>
            </w:r>
          </w:p>
        </w:tc>
      </w:tr>
    </w:tbl>
    <w:p w:rsidR="005439FC" w:rsidRDefault="007A0064" w:rsidP="005439FC">
      <w:pPr>
        <w:adjustRightInd w:val="0"/>
        <w:snapToGrid w:val="0"/>
        <w:rPr>
          <w:rFonts w:ascii="微軟正黑體" w:eastAsia="微軟正黑體" w:hAnsi="微軟正黑體"/>
        </w:rPr>
      </w:pPr>
      <w:r w:rsidRPr="007A0064">
        <w:pict>
          <v:shape id="_x0000_s1031" type="#_x0000_t32" style="position:absolute;margin-left:366.5pt;margin-top:5.05pt;width:77.15pt;height:21.3pt;flip:x y;z-index:251660288;mso-position-horizontal-relative:text;mso-position-vertical-relative:text" o:connectortype="straight" wrapcoords="-210 0 -210 771 11534 12343 19293 22371 20342 22371 21600 21600 20132 16200 13421 12343 1049 0 -210 0">
            <v:stroke dashstyle="dash" endarrow="block"/>
            <w10:wrap type="tight"/>
          </v:shape>
        </w:pict>
      </w:r>
      <w:r w:rsidRPr="007A0064">
        <w:pict>
          <v:shape id="_x0000_s1030" type="#_x0000_t32" style="position:absolute;margin-left:568.65pt;margin-top:5.05pt;width:32.25pt;height:21.3pt;flip:y;z-index:251661312;mso-position-horizontal-relative:text;mso-position-vertical-relative:text" o:connectortype="straight" wrapcoords="-502 0 -502 771 10549 12343 17079 20829 18586 20829 22102 20829 22605 18514 19088 14657 13563 12343 1507 0 -502 0">
            <v:stroke dashstyle="dash" endarrow="block"/>
            <w10:wrap type="tight"/>
          </v:shape>
        </w:pict>
      </w:r>
      <w:r w:rsidRPr="007A0064">
        <w:pict>
          <v:shape id="_x0000_s1029" type="#_x0000_t32" style="position:absolute;margin-left:216.7pt;margin-top:5.05pt;width:144.6pt;height:21.3pt;flip:x y;z-index:251665408;mso-position-horizontal-relative:text;mso-position-vertical-relative:text" o:connectortype="straight" wrapcoords="-112 0 -112 771 20481 22371 21152 22371 21712 20829 20593 16971 13318 11571 4141 3086 895 0 -112 0">
            <v:stroke dashstyle="dash" endarrow="block"/>
            <w10:wrap type="tight"/>
          </v:shape>
        </w:pict>
      </w:r>
    </w:p>
    <w:p w:rsidR="005439FC" w:rsidRDefault="005439FC" w:rsidP="005439FC">
      <w:pPr>
        <w:rPr>
          <w:rFonts w:ascii="微軟正黑體" w:eastAsia="微軟正黑體" w:hAnsi="微軟正黑體"/>
          <w:sz w:val="28"/>
        </w:rPr>
      </w:pPr>
      <w:r>
        <w:rPr>
          <w:rFonts w:ascii="微軟正黑體" w:eastAsia="微軟正黑體" w:hAnsi="微軟正黑體" w:hint="eastAsia"/>
          <w:sz w:val="28"/>
          <w:u w:val="single"/>
        </w:rPr>
        <w:t>未來的生活</w:t>
      </w:r>
      <w:r>
        <w:rPr>
          <w:rFonts w:ascii="微軟正黑體" w:eastAsia="微軟正黑體" w:hAnsi="微軟正黑體" w:hint="eastAsia"/>
          <w:sz w:val="28"/>
        </w:rPr>
        <w:t>，我最想做的工作是…那時候我_____歲，在______(區域)的______(地方)，做______________(事)。</w:t>
      </w:r>
    </w:p>
    <w:p w:rsidR="005439FC" w:rsidRDefault="005439FC" w:rsidP="005439FC">
      <w:pPr>
        <w:rPr>
          <w:rFonts w:ascii="微軟正黑體" w:eastAsia="微軟正黑體" w:hAnsi="微軟正黑體"/>
          <w:sz w:val="28"/>
        </w:rPr>
      </w:pPr>
      <w:r>
        <w:rPr>
          <w:rFonts w:ascii="微軟正黑體" w:eastAsia="微軟正黑體" w:hAnsi="微軟正黑體" w:hint="eastAsia"/>
          <w:sz w:val="28"/>
        </w:rPr>
        <w:t>請找一位親友，見證你的夢想，一起簽名！</w:t>
      </w:r>
    </w:p>
    <w:p w:rsidR="005439FC" w:rsidRDefault="005439FC" w:rsidP="005439FC">
      <w:pPr>
        <w:rPr>
          <w:rFonts w:ascii="微軟正黑體" w:eastAsia="微軟正黑體" w:hAnsi="微軟正黑體"/>
          <w:sz w:val="28"/>
        </w:rPr>
      </w:pPr>
      <w:r>
        <w:rPr>
          <w:rFonts w:ascii="微軟正黑體" w:eastAsia="微軟正黑體" w:hAnsi="微軟正黑體" w:hint="eastAsia"/>
          <w:sz w:val="28"/>
        </w:rPr>
        <w:t>我的姓名：__________________      親友的姓名：_________________       見證的日期：_______年____月____日</w:t>
      </w:r>
    </w:p>
    <w:p w:rsidR="005439FC" w:rsidRDefault="005439FC" w:rsidP="005439FC">
      <w:pPr>
        <w:widowControl/>
        <w:rPr>
          <w:rFonts w:ascii="微軟正黑體" w:eastAsia="微軟正黑體" w:hAnsi="微軟正黑體"/>
          <w:sz w:val="28"/>
        </w:rPr>
        <w:sectPr w:rsidR="005439FC">
          <w:headerReference w:type="default" r:id="rId12"/>
          <w:pgSz w:w="16838" w:h="11906" w:orient="landscape"/>
          <w:pgMar w:top="1440" w:right="1080" w:bottom="1440" w:left="1080" w:header="851" w:footer="992" w:gutter="0"/>
          <w:cols w:space="720"/>
          <w:docGrid w:type="lines" w:linePitch="360"/>
        </w:sectPr>
      </w:pPr>
    </w:p>
    <w:p w:rsidR="005439FC" w:rsidRPr="00E72A96" w:rsidRDefault="005439FC" w:rsidP="00E72A96">
      <w:pPr>
        <w:adjustRightInd w:val="0"/>
        <w:snapToGrid w:val="0"/>
        <w:jc w:val="center"/>
        <w:rPr>
          <w:rFonts w:ascii="微軟正黑體" w:eastAsia="微軟正黑體" w:hAnsi="微軟正黑體"/>
          <w:b/>
          <w:sz w:val="28"/>
          <w:szCs w:val="28"/>
          <w:shd w:val="pct15" w:color="auto" w:fill="FFFFFF"/>
        </w:rPr>
      </w:pPr>
      <w:r w:rsidRPr="00E72A96">
        <w:rPr>
          <w:rFonts w:ascii="微軟正黑體" w:eastAsia="微軟正黑體" w:hAnsi="微軟正黑體" w:hint="eastAsia"/>
          <w:b/>
          <w:sz w:val="28"/>
          <w:szCs w:val="28"/>
          <w:shd w:val="pct15" w:color="auto" w:fill="FFFFFF"/>
        </w:rPr>
        <w:lastRenderedPageBreak/>
        <w:t>回到，未來</w:t>
      </w:r>
      <w:r w:rsidR="00861886">
        <w:rPr>
          <w:rFonts w:ascii="微軟正黑體" w:eastAsia="微軟正黑體" w:hAnsi="微軟正黑體" w:hint="eastAsia"/>
          <w:b/>
          <w:sz w:val="28"/>
          <w:szCs w:val="28"/>
          <w:shd w:val="pct15" w:color="auto" w:fill="FFFFFF"/>
        </w:rPr>
        <w:t>─</w:t>
      </w:r>
      <w:r w:rsidRPr="00E72A96">
        <w:rPr>
          <w:rFonts w:ascii="微軟正黑體" w:eastAsia="微軟正黑體" w:hAnsi="微軟正黑體" w:hint="eastAsia"/>
          <w:b/>
          <w:sz w:val="28"/>
          <w:szCs w:val="28"/>
          <w:shd w:val="pct15" w:color="auto" w:fill="FFFFFF"/>
        </w:rPr>
        <w:t>教師指引</w:t>
      </w:r>
    </w:p>
    <w:p w:rsidR="00BD7F5F" w:rsidRDefault="00BD7F5F" w:rsidP="005439FC">
      <w:pPr>
        <w:adjustRightInd w:val="0"/>
        <w:snapToGrid w:val="0"/>
        <w:ind w:firstLine="482"/>
        <w:rPr>
          <w:rFonts w:ascii="微軟正黑體" w:eastAsia="微軟正黑體" w:hAnsi="微軟正黑體"/>
        </w:rPr>
      </w:pPr>
    </w:p>
    <w:p w:rsidR="005439FC" w:rsidRDefault="005439FC" w:rsidP="005439FC">
      <w:pPr>
        <w:adjustRightInd w:val="0"/>
        <w:snapToGrid w:val="0"/>
        <w:ind w:firstLine="482"/>
        <w:rPr>
          <w:rFonts w:ascii="微軟正黑體" w:eastAsia="微軟正黑體" w:hAnsi="微軟正黑體"/>
        </w:rPr>
      </w:pPr>
      <w:r>
        <w:rPr>
          <w:rFonts w:ascii="微軟正黑體" w:eastAsia="微軟正黑體" w:hAnsi="微軟正黑體" w:hint="eastAsia"/>
        </w:rPr>
        <w:t>馬斯洛的階層需求理論(Maslow's Hierarchy of Needs)與雙因素理論(Two Factor Theory)，是我們明瞭個人生涯動力的指引，若學生能直覺性的想起他生命經驗中具有的成就感事件，或甚至在當中有一種忘我的投入經驗，是學生早期生命經驗中的自我實現，在表格上的填答，讓教師有機會了解學生的興趣或是動力偏向在哪一種行為與行業領域之間。</w:t>
      </w:r>
    </w:p>
    <w:p w:rsidR="005439FC" w:rsidRDefault="005439FC" w:rsidP="005439FC">
      <w:pPr>
        <w:adjustRightInd w:val="0"/>
        <w:snapToGrid w:val="0"/>
        <w:ind w:firstLine="482"/>
        <w:rPr>
          <w:rFonts w:ascii="微軟正黑體" w:eastAsia="微軟正黑體" w:hAnsi="微軟正黑體"/>
        </w:rPr>
      </w:pPr>
    </w:p>
    <w:tbl>
      <w:tblPr>
        <w:tblStyle w:val="a4"/>
        <w:tblW w:w="5000" w:type="pct"/>
        <w:tblLook w:val="04A0"/>
      </w:tblPr>
      <w:tblGrid>
        <w:gridCol w:w="3320"/>
        <w:gridCol w:w="3321"/>
        <w:gridCol w:w="3321"/>
      </w:tblGrid>
      <w:tr w:rsidR="005439FC" w:rsidTr="005439FC">
        <w:tc>
          <w:tcPr>
            <w:tcW w:w="1666"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ind w:firstLine="482"/>
              <w:rPr>
                <w:rFonts w:ascii="微軟正黑體" w:eastAsia="微軟正黑體" w:hAnsi="微軟正黑體"/>
                <w:b/>
              </w:rPr>
            </w:pPr>
            <w:r>
              <w:rPr>
                <w:rFonts w:ascii="微軟正黑體" w:eastAsia="微軟正黑體" w:hAnsi="微軟正黑體" w:hint="eastAsia"/>
                <w:b/>
              </w:rPr>
              <w:t>階層需求理論</w:t>
            </w:r>
            <w:r>
              <w:rPr>
                <w:rStyle w:val="ac"/>
                <w:rFonts w:ascii="微軟正黑體" w:eastAsia="微軟正黑體" w:hAnsi="微軟正黑體"/>
              </w:rPr>
              <w:footnoteReference w:id="1"/>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項目</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rPr>
              <w:t>雙因素理論</w:t>
            </w:r>
          </w:p>
        </w:tc>
      </w:tr>
      <w:tr w:rsidR="005439FC" w:rsidTr="005439FC">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自我實現</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挑戰性工作</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激勵因素</w:t>
            </w: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b/>
              </w:rPr>
            </w:pPr>
            <w:r>
              <w:rPr>
                <w:rFonts w:ascii="微軟正黑體" w:eastAsia="微軟正黑體" w:hAnsi="微軟正黑體" w:hint="eastAsia"/>
                <w:b/>
                <w:bdr w:val="single" w:sz="4" w:space="0" w:color="auto" w:frame="1"/>
              </w:rPr>
              <w:t>成就感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責任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工作中成長</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責任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尊重</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晉升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賞識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歸屬與認可</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人際關係</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保健因素</w:t>
            </w: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監督</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公司政策與管理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安全</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工作條件</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職業安定</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r w:rsidR="005439FC" w:rsidTr="005439FC">
        <w:tc>
          <w:tcPr>
            <w:tcW w:w="1666"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生理</w:t>
            </w:r>
          </w:p>
        </w:tc>
        <w:tc>
          <w:tcPr>
            <w:tcW w:w="1667" w:type="pct"/>
            <w:tcBorders>
              <w:top w:val="single" w:sz="4" w:space="0" w:color="auto"/>
              <w:left w:val="single" w:sz="4" w:space="0" w:color="auto"/>
              <w:bottom w:val="single" w:sz="4" w:space="0" w:color="auto"/>
              <w:right w:val="single" w:sz="4" w:space="0" w:color="auto"/>
            </w:tcBorders>
            <w:vAlign w:val="center"/>
            <w:hideMark/>
          </w:tcPr>
          <w:p w:rsidR="005439FC" w:rsidRDefault="005439FC">
            <w:pPr>
              <w:adjustRightInd w:val="0"/>
              <w:snapToGrid w:val="0"/>
              <w:jc w:val="center"/>
              <w:rPr>
                <w:rFonts w:ascii="微軟正黑體" w:eastAsia="微軟正黑體" w:hAnsi="微軟正黑體"/>
              </w:rPr>
            </w:pPr>
            <w:r>
              <w:rPr>
                <w:rFonts w:ascii="微軟正黑體" w:eastAsia="微軟正黑體" w:hAnsi="微軟正黑體" w:hint="eastAsia"/>
              </w:rPr>
              <w:t>金錢</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9FC" w:rsidRDefault="005439FC">
            <w:pPr>
              <w:widowControl/>
              <w:rPr>
                <w:rFonts w:ascii="微軟正黑體" w:eastAsia="微軟正黑體" w:hAnsi="微軟正黑體"/>
              </w:rPr>
            </w:pPr>
          </w:p>
        </w:tc>
      </w:tr>
    </w:tbl>
    <w:p w:rsidR="005439FC" w:rsidRDefault="005439FC" w:rsidP="005439FC">
      <w:pPr>
        <w:tabs>
          <w:tab w:val="left" w:pos="8294"/>
        </w:tabs>
        <w:adjustRightInd w:val="0"/>
        <w:snapToGrid w:val="0"/>
        <w:jc w:val="both"/>
        <w:rPr>
          <w:rFonts w:ascii="微軟正黑體" w:eastAsia="微軟正黑體" w:hAnsi="微軟正黑體"/>
        </w:rPr>
      </w:pPr>
    </w:p>
    <w:p w:rsidR="005439FC" w:rsidRDefault="005439FC" w:rsidP="005439FC">
      <w:pPr>
        <w:adjustRightInd w:val="0"/>
        <w:snapToGrid w:val="0"/>
        <w:ind w:firstLine="482"/>
        <w:rPr>
          <w:rFonts w:ascii="微軟正黑體" w:eastAsia="微軟正黑體" w:hAnsi="微軟正黑體"/>
        </w:rPr>
      </w:pPr>
      <w:r>
        <w:rPr>
          <w:rFonts w:ascii="微軟正黑體" w:eastAsia="微軟正黑體" w:hAnsi="微軟正黑體" w:hint="eastAsia"/>
        </w:rPr>
        <w:t>當學生回溯過去而顯現的成就感經驗，也可能指向個人的興趣與未來的生涯動力所在，讓學生能夠有機會想像關於未來，想要發展與投身的領域，甚至可能是跨出花蓮地區的，以此想望錨定學生個人生涯的參照點，讓他們勇於夢想與開始發展對未來的願景。</w:t>
      </w:r>
    </w:p>
    <w:p w:rsidR="005439FC" w:rsidRDefault="005439FC" w:rsidP="005439FC">
      <w:pPr>
        <w:adjustRightInd w:val="0"/>
        <w:snapToGrid w:val="0"/>
        <w:ind w:firstLine="482"/>
        <w:rPr>
          <w:rFonts w:ascii="微軟正黑體" w:eastAsia="微軟正黑體" w:hAnsi="微軟正黑體"/>
        </w:rPr>
      </w:pPr>
      <w:r>
        <w:rPr>
          <w:rFonts w:ascii="微軟正黑體" w:eastAsia="微軟正黑體" w:hAnsi="微軟正黑體" w:hint="eastAsia"/>
        </w:rPr>
        <w:t>找一位親友見證夢想，乃是為了讓學生找到一位夥伴支持，生涯想望從來都是個人對自己負責</w:t>
      </w:r>
      <w:r w:rsidR="00EF5D8E">
        <w:rPr>
          <w:rFonts w:ascii="微軟正黑體" w:eastAsia="微軟正黑體" w:hAnsi="微軟正黑體" w:hint="eastAsia"/>
        </w:rPr>
        <w:t>。</w:t>
      </w:r>
      <w:r>
        <w:rPr>
          <w:rFonts w:ascii="微軟正黑體" w:eastAsia="微軟正黑體" w:hAnsi="微軟正黑體" w:hint="eastAsia"/>
        </w:rPr>
        <w:t>親友與學生自己見證的簽名，就是在練習對自己承諾，讓生涯的夢想更具象化！</w:t>
      </w:r>
    </w:p>
    <w:p w:rsidR="005439FC" w:rsidRDefault="005439FC" w:rsidP="00BF2E82">
      <w:pPr>
        <w:adjustRightInd w:val="0"/>
        <w:snapToGrid w:val="0"/>
        <w:spacing w:beforeLines="50"/>
        <w:ind w:firstLine="482"/>
        <w:jc w:val="right"/>
        <w:rPr>
          <w:rFonts w:ascii="微軟正黑體" w:eastAsia="微軟正黑體" w:hAnsi="微軟正黑體"/>
        </w:rPr>
        <w:sectPr w:rsidR="005439FC" w:rsidSect="006C094D">
          <w:headerReference w:type="even" r:id="rId13"/>
          <w:pgSz w:w="11906" w:h="16838"/>
          <w:pgMar w:top="1440" w:right="1080" w:bottom="1440" w:left="1080" w:header="851" w:footer="992" w:gutter="0"/>
          <w:cols w:space="425"/>
          <w:docGrid w:type="lines" w:linePitch="360"/>
        </w:sectPr>
      </w:pPr>
    </w:p>
    <w:p w:rsidR="005439FC" w:rsidRPr="00437F09" w:rsidRDefault="005439FC" w:rsidP="005439FC">
      <w:pPr>
        <w:adjustRightInd w:val="0"/>
        <w:snapToGrid w:val="0"/>
        <w:jc w:val="center"/>
        <w:rPr>
          <w:rFonts w:ascii="微軟正黑體" w:eastAsia="微軟正黑體" w:hAnsi="微軟正黑體"/>
          <w:b/>
          <w:sz w:val="28"/>
          <w:bdr w:val="single" w:sz="4" w:space="0" w:color="auto"/>
        </w:rPr>
      </w:pPr>
      <w:r w:rsidRPr="00437F09">
        <w:rPr>
          <w:rFonts w:ascii="微軟正黑體" w:eastAsia="微軟正黑體" w:hAnsi="微軟正黑體" w:hint="eastAsia"/>
          <w:b/>
          <w:sz w:val="28"/>
          <w:bdr w:val="single" w:sz="4" w:space="0" w:color="auto"/>
        </w:rPr>
        <w:lastRenderedPageBreak/>
        <w:t>生涯楷模V.S.生活英雄</w:t>
      </w:r>
    </w:p>
    <w:p w:rsidR="005439FC" w:rsidRDefault="005439FC" w:rsidP="005439FC">
      <w:pPr>
        <w:adjustRightInd w:val="0"/>
        <w:snapToGrid w:val="0"/>
        <w:ind w:firstLineChars="177" w:firstLine="425"/>
        <w:rPr>
          <w:rFonts w:ascii="微軟正黑體" w:eastAsia="微軟正黑體" w:hAnsi="微軟正黑體"/>
        </w:rPr>
      </w:pPr>
      <w:r>
        <w:rPr>
          <w:rFonts w:ascii="微軟正黑體" w:eastAsia="微軟正黑體" w:hAnsi="微軟正黑體" w:hint="eastAsia"/>
        </w:rPr>
        <w:t>我們心目中會有美好的楷模與偶像，可能是各種專業的名人，會想要和他們一樣功成名就。我們的生活中，也有和這些偶像一樣厲害的人，只是他不那麼完美，他可能很多缺點，可能很討人厭，但你知道他是你生活中的英雄，他做的事情和你的偶像一樣令你佩服。</w:t>
      </w:r>
    </w:p>
    <w:p w:rsidR="005439FC" w:rsidRPr="00F70BBF" w:rsidRDefault="005439FC" w:rsidP="005439FC">
      <w:pPr>
        <w:adjustRightInd w:val="0"/>
        <w:snapToGrid w:val="0"/>
        <w:ind w:firstLineChars="177" w:firstLine="425"/>
        <w:rPr>
          <w:rFonts w:ascii="微軟正黑體" w:eastAsia="微軟正黑體" w:hAnsi="微軟正黑體"/>
        </w:rPr>
      </w:pPr>
      <w:r>
        <w:rPr>
          <w:rFonts w:ascii="微軟正黑體" w:eastAsia="微軟正黑體" w:hAnsi="微軟正黑體" w:hint="eastAsia"/>
        </w:rPr>
        <w:t>你會需要去收集資料，你可能也要偷偷問他的一些事情，或甚至和你的朋友討論，誰才是你真正的英雄，完成暑假作業後別忘了，讓那個人知道，他就是你的英雄！</w:t>
      </w:r>
    </w:p>
    <w:tbl>
      <w:tblPr>
        <w:tblStyle w:val="a4"/>
        <w:tblW w:w="5000" w:type="pct"/>
        <w:tblLook w:val="04A0"/>
      </w:tblPr>
      <w:tblGrid>
        <w:gridCol w:w="3320"/>
        <w:gridCol w:w="3320"/>
        <w:gridCol w:w="3322"/>
      </w:tblGrid>
      <w:tr w:rsidR="005439FC" w:rsidRPr="00437F09" w:rsidTr="005057D8">
        <w:tc>
          <w:tcPr>
            <w:tcW w:w="1666" w:type="pct"/>
          </w:tcPr>
          <w:p w:rsidR="005439FC" w:rsidRPr="00437F09" w:rsidRDefault="005439FC" w:rsidP="005057D8">
            <w:pPr>
              <w:adjustRightInd w:val="0"/>
              <w:snapToGrid w:val="0"/>
              <w:jc w:val="center"/>
              <w:rPr>
                <w:rFonts w:ascii="微軟正黑體" w:eastAsia="微軟正黑體" w:hAnsi="微軟正黑體"/>
                <w:b/>
              </w:rPr>
            </w:pPr>
            <w:r w:rsidRPr="00437F09">
              <w:rPr>
                <w:rFonts w:ascii="微軟正黑體" w:eastAsia="微軟正黑體" w:hAnsi="微軟正黑體" w:hint="eastAsia"/>
                <w:b/>
              </w:rPr>
              <w:t>生涯楷模(媒體上的名人)</w:t>
            </w:r>
          </w:p>
        </w:tc>
        <w:tc>
          <w:tcPr>
            <w:tcW w:w="1666" w:type="pct"/>
          </w:tcPr>
          <w:p w:rsidR="005439FC" w:rsidRPr="00437F09" w:rsidRDefault="007A0064" w:rsidP="00EF5D8E">
            <w:pPr>
              <w:adjustRightInd w:val="0"/>
              <w:snapToGrid w:val="0"/>
              <w:rPr>
                <w:rFonts w:ascii="微軟正黑體" w:eastAsia="微軟正黑體" w:hAnsi="微軟正黑體"/>
                <w:b/>
              </w:rPr>
            </w:pPr>
            <w:r>
              <w:rPr>
                <w:rFonts w:ascii="微軟正黑體" w:eastAsia="微軟正黑體" w:hAnsi="微軟正黑體"/>
                <w:b/>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margin-left:-4.6pt;margin-top:4.7pt;width:54.15pt;height:14.4pt;z-index:-251646976;mso-position-horizontal-relative:text;mso-position-vertical-relative:text" wrapcoords="4267 0 -533 10232 -533 11368 4267 20463 5867 20463 21600 17053 21600 3411 5867 0 4267 0" fillcolor="#d8d8d8 [2732]">
                  <w10:wrap type="through"/>
                </v:shape>
              </w:pict>
            </w:r>
            <w:r>
              <w:rPr>
                <w:rFonts w:ascii="微軟正黑體" w:eastAsia="微軟正黑體" w:hAnsi="微軟正黑體"/>
                <w:b/>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margin-left:116.9pt;margin-top:4.7pt;width:58.75pt;height:14.4pt;z-index:-251645952;mso-position-horizontal-relative:text;mso-position-vertical-relative:text" wrapcoords="15508 -1137 -277 3411 -277 17053 15508 20463 17169 20463 17446 20463 21600 11368 21323 7958 16615 -1137 15508 -1137" fillcolor="#d8d8d8 [2732]">
                  <w10:wrap type="tight"/>
                </v:shape>
              </w:pict>
            </w:r>
            <w:r w:rsidR="005439FC" w:rsidRPr="00437F09">
              <w:rPr>
                <w:rFonts w:ascii="微軟正黑體" w:eastAsia="微軟正黑體" w:hAnsi="微軟正黑體" w:hint="eastAsia"/>
                <w:b/>
              </w:rPr>
              <w:t>事蹟</w:t>
            </w:r>
          </w:p>
        </w:tc>
        <w:tc>
          <w:tcPr>
            <w:tcW w:w="1667" w:type="pct"/>
          </w:tcPr>
          <w:p w:rsidR="005439FC" w:rsidRPr="00437F09" w:rsidRDefault="005439FC" w:rsidP="005057D8">
            <w:pPr>
              <w:adjustRightInd w:val="0"/>
              <w:snapToGrid w:val="0"/>
              <w:jc w:val="center"/>
              <w:rPr>
                <w:rFonts w:ascii="微軟正黑體" w:eastAsia="微軟正黑體" w:hAnsi="微軟正黑體"/>
                <w:b/>
              </w:rPr>
            </w:pPr>
            <w:r w:rsidRPr="00437F09">
              <w:rPr>
                <w:rFonts w:ascii="微軟正黑體" w:eastAsia="微軟正黑體" w:hAnsi="微軟正黑體" w:hint="eastAsia"/>
                <w:b/>
              </w:rPr>
              <w:t>生活英雄(生活中的親友)</w:t>
            </w:r>
          </w:p>
        </w:tc>
      </w:tr>
      <w:tr w:rsidR="005439FC" w:rsidRPr="00F70BBF" w:rsidTr="005057D8">
        <w:tc>
          <w:tcPr>
            <w:tcW w:w="1666" w:type="pct"/>
          </w:tcPr>
          <w:p w:rsidR="005439FC" w:rsidRDefault="005439FC" w:rsidP="00BF2E82">
            <w:pPr>
              <w:adjustRightInd w:val="0"/>
              <w:snapToGrid w:val="0"/>
              <w:spacing w:beforeLines="50"/>
              <w:rPr>
                <w:rFonts w:ascii="微軟正黑體" w:eastAsia="微軟正黑體" w:hAnsi="微軟正黑體"/>
              </w:rPr>
            </w:pPr>
          </w:p>
          <w:p w:rsidR="005439FC" w:rsidRPr="00F70BBF" w:rsidRDefault="005439FC" w:rsidP="00BF2E82">
            <w:pPr>
              <w:adjustRightInd w:val="0"/>
              <w:snapToGrid w:val="0"/>
              <w:spacing w:beforeLines="50"/>
              <w:rPr>
                <w:rFonts w:ascii="微軟正黑體" w:eastAsia="微軟正黑體" w:hAnsi="微軟正黑體"/>
              </w:rPr>
            </w:pPr>
            <w:r>
              <w:rPr>
                <w:rFonts w:ascii="微軟正黑體" w:eastAsia="微軟正黑體" w:hAnsi="微軟正黑體" w:hint="eastAsia"/>
              </w:rPr>
              <w:t>姓</w:t>
            </w:r>
            <w:r w:rsidRPr="00ED14EA">
              <w:rPr>
                <w:rFonts w:ascii="微軟正黑體" w:eastAsia="微軟正黑體" w:hAnsi="微軟正黑體" w:hint="eastAsia"/>
              </w:rPr>
              <w:t>名：</w:t>
            </w:r>
            <w:r w:rsidRPr="00ED14EA">
              <w:rPr>
                <w:rFonts w:ascii="微軟正黑體" w:eastAsia="微軟正黑體" w:hAnsi="微軟正黑體" w:hint="eastAsia"/>
                <w:u w:val="single"/>
              </w:rPr>
              <w:t xml:space="preserve">   </w:t>
            </w:r>
            <w:r>
              <w:rPr>
                <w:rFonts w:ascii="微軟正黑體" w:eastAsia="微軟正黑體" w:hAnsi="微軟正黑體" w:hint="eastAsia"/>
                <w:u w:val="single"/>
              </w:rPr>
              <w:t xml:space="preserve">    </w:t>
            </w:r>
            <w:r w:rsidRPr="00ED14EA">
              <w:rPr>
                <w:rFonts w:ascii="微軟正黑體" w:eastAsia="微軟正黑體" w:hAnsi="微軟正黑體" w:hint="eastAsia"/>
                <w:u w:val="single"/>
              </w:rPr>
              <w:t xml:space="preserve">            </w:t>
            </w: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姓名與親人關係？</w:t>
            </w:r>
            <w:r w:rsidRPr="00F70BBF">
              <w:rPr>
                <w:rFonts w:ascii="微軟正黑體" w:eastAsia="微軟正黑體" w:hAnsi="微軟正黑體" w:hint="eastAsia"/>
              </w:rPr>
              <w:t>(可以是父母、兄弟姊妹或其他親人</w:t>
            </w:r>
            <w:r>
              <w:rPr>
                <w:rFonts w:ascii="微軟正黑體" w:eastAsia="微軟正黑體" w:hAnsi="微軟正黑體" w:hint="eastAsia"/>
              </w:rPr>
              <w:t>與朋友</w:t>
            </w:r>
            <w:r w:rsidRPr="00F70BBF">
              <w:rPr>
                <w:rFonts w:ascii="微軟正黑體" w:eastAsia="微軟正黑體" w:hAnsi="微軟正黑體" w:hint="eastAsia"/>
              </w:rPr>
              <w:t>)</w:t>
            </w:r>
          </w:p>
        </w:tc>
        <w:tc>
          <w:tcPr>
            <w:tcW w:w="1667" w:type="pct"/>
          </w:tcPr>
          <w:p w:rsidR="005439FC" w:rsidRDefault="005439FC" w:rsidP="00BF2E82">
            <w:pPr>
              <w:adjustRightInd w:val="0"/>
              <w:snapToGrid w:val="0"/>
              <w:spacing w:beforeLines="50"/>
              <w:rPr>
                <w:rFonts w:ascii="微軟正黑體" w:eastAsia="微軟正黑體" w:hAnsi="微軟正黑體"/>
                <w:u w:val="single"/>
              </w:rPr>
            </w:pPr>
            <w:r w:rsidRPr="00ED14EA">
              <w:rPr>
                <w:rFonts w:ascii="微軟正黑體" w:eastAsia="微軟正黑體" w:hAnsi="微軟正黑體" w:hint="eastAsia"/>
              </w:rPr>
              <w:t>親筆簽名：</w:t>
            </w:r>
            <w:r w:rsidRPr="00ED14EA">
              <w:rPr>
                <w:rFonts w:ascii="微軟正黑體" w:eastAsia="微軟正黑體" w:hAnsi="微軟正黑體" w:hint="eastAsia"/>
                <w:u w:val="single"/>
              </w:rPr>
              <w:t xml:space="preserve">               </w:t>
            </w:r>
          </w:p>
          <w:p w:rsidR="005439FC" w:rsidRPr="00716275" w:rsidRDefault="005439FC" w:rsidP="00BF2E82">
            <w:pPr>
              <w:adjustRightInd w:val="0"/>
              <w:snapToGrid w:val="0"/>
              <w:spacing w:beforeLines="50"/>
              <w:rPr>
                <w:rFonts w:ascii="微軟正黑體" w:eastAsia="微軟正黑體" w:hAnsi="微軟正黑體"/>
              </w:rPr>
            </w:pPr>
            <w:r w:rsidRPr="00716275">
              <w:rPr>
                <w:rFonts w:ascii="微軟正黑體" w:eastAsia="微軟正黑體" w:hAnsi="微軟正黑體" w:hint="eastAsia"/>
              </w:rPr>
              <w:t>稱謂：</w:t>
            </w:r>
            <w:r w:rsidRPr="00716275">
              <w:rPr>
                <w:rFonts w:ascii="微軟正黑體" w:eastAsia="微軟正黑體" w:hAnsi="微軟正黑體" w:hint="eastAsia"/>
                <w:u w:val="single"/>
              </w:rPr>
              <w:t xml:space="preserve">                   </w:t>
            </w: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你覺得他為什麼讓你佩服？</w:t>
            </w:r>
            <w:r w:rsidRPr="00F70BBF">
              <w:rPr>
                <w:rFonts w:ascii="微軟正黑體" w:eastAsia="微軟正黑體" w:hAnsi="微軟正黑體" w:hint="eastAsia"/>
              </w:rPr>
              <w:t>(工作、家庭、學校裡的事情都可以</w:t>
            </w:r>
            <w:r>
              <w:rPr>
                <w:rFonts w:ascii="微軟正黑體" w:eastAsia="微軟正黑體" w:hAnsi="微軟正黑體" w:hint="eastAsia"/>
              </w:rPr>
              <w:t>，他在什麼地方做什麼事情</w:t>
            </w:r>
            <w:r w:rsidRPr="00F70BBF">
              <w:rPr>
                <w:rFonts w:ascii="微軟正黑體" w:eastAsia="微軟正黑體" w:hAnsi="微軟正黑體" w:hint="eastAsia"/>
              </w:rPr>
              <w:t>)</w:t>
            </w:r>
          </w:p>
        </w:tc>
        <w:tc>
          <w:tcPr>
            <w:tcW w:w="1667" w:type="pct"/>
          </w:tcPr>
          <w:p w:rsidR="005439FC" w:rsidRPr="00F70BBF" w:rsidRDefault="005439FC" w:rsidP="005057D8">
            <w:pPr>
              <w:adjustRightInd w:val="0"/>
              <w:snapToGrid w:val="0"/>
              <w:rPr>
                <w:rFonts w:ascii="微軟正黑體" w:eastAsia="微軟正黑體" w:hAnsi="微軟正黑體"/>
              </w:rPr>
            </w:pP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他的工作或專長是什麼？</w:t>
            </w:r>
            <w:r>
              <w:rPr>
                <w:rFonts w:ascii="微軟正黑體" w:eastAsia="微軟正黑體" w:hAnsi="微軟正黑體" w:hint="eastAsia"/>
              </w:rPr>
              <w:t>(在什麼地點，用什麼器材，做哪些動作)</w:t>
            </w:r>
          </w:p>
          <w:p w:rsidR="005439FC" w:rsidRPr="00F70BBF" w:rsidRDefault="005439FC" w:rsidP="005057D8">
            <w:pPr>
              <w:adjustRightInd w:val="0"/>
              <w:snapToGrid w:val="0"/>
              <w:rPr>
                <w:rFonts w:ascii="微軟正黑體" w:eastAsia="微軟正黑體" w:hAnsi="微軟正黑體"/>
              </w:rPr>
            </w:pPr>
          </w:p>
        </w:tc>
        <w:tc>
          <w:tcPr>
            <w:tcW w:w="1667" w:type="pct"/>
          </w:tcPr>
          <w:p w:rsidR="005439FC" w:rsidRPr="00F70BBF" w:rsidRDefault="005439FC" w:rsidP="005057D8">
            <w:pPr>
              <w:adjustRightInd w:val="0"/>
              <w:snapToGrid w:val="0"/>
              <w:rPr>
                <w:rFonts w:ascii="微軟正黑體" w:eastAsia="微軟正黑體" w:hAnsi="微軟正黑體"/>
              </w:rPr>
            </w:pP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你最希望學到他的什麼部分？</w:t>
            </w:r>
            <w:r w:rsidRPr="00F70BBF">
              <w:rPr>
                <w:rFonts w:ascii="微軟正黑體" w:eastAsia="微軟正黑體" w:hAnsi="微軟正黑體" w:hint="eastAsia"/>
              </w:rPr>
              <w:t>(專業</w:t>
            </w:r>
            <w:r>
              <w:rPr>
                <w:rFonts w:ascii="微軟正黑體" w:eastAsia="微軟正黑體" w:hAnsi="微軟正黑體" w:hint="eastAsia"/>
              </w:rPr>
              <w:t>技能</w:t>
            </w:r>
            <w:r w:rsidRPr="00F70BBF">
              <w:rPr>
                <w:rFonts w:ascii="微軟正黑體" w:eastAsia="微軟正黑體" w:hAnsi="微軟正黑體" w:hint="eastAsia"/>
              </w:rPr>
              <w:t>、工作態度、人際相處</w:t>
            </w:r>
            <w:r>
              <w:rPr>
                <w:rFonts w:ascii="微軟正黑體" w:eastAsia="微軟正黑體" w:hAnsi="微軟正黑體" w:hint="eastAsia"/>
              </w:rPr>
              <w:t>、慷慨包容</w:t>
            </w:r>
            <w:r w:rsidRPr="00F70BBF">
              <w:rPr>
                <w:rFonts w:ascii="微軟正黑體" w:eastAsia="微軟正黑體" w:hAnsi="微軟正黑體"/>
              </w:rPr>
              <w:t>…</w:t>
            </w:r>
            <w:r w:rsidRPr="00F70BBF">
              <w:rPr>
                <w:rFonts w:ascii="微軟正黑體" w:eastAsia="微軟正黑體" w:hAnsi="微軟正黑體" w:hint="eastAsia"/>
              </w:rPr>
              <w:t>等等，請舉例說明)</w:t>
            </w:r>
          </w:p>
        </w:tc>
        <w:tc>
          <w:tcPr>
            <w:tcW w:w="1667" w:type="pct"/>
          </w:tcPr>
          <w:p w:rsidR="005439FC" w:rsidRPr="00F70BBF" w:rsidRDefault="005439FC" w:rsidP="005057D8">
            <w:pPr>
              <w:adjustRightInd w:val="0"/>
              <w:snapToGrid w:val="0"/>
              <w:rPr>
                <w:rFonts w:ascii="微軟正黑體" w:eastAsia="微軟正黑體" w:hAnsi="微軟正黑體"/>
              </w:rPr>
            </w:pP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你覺得你有多少機會和他一樣厲害？</w:t>
            </w:r>
            <w:r>
              <w:rPr>
                <w:rFonts w:ascii="微軟正黑體" w:eastAsia="微軟正黑體" w:hAnsi="微軟正黑體" w:hint="eastAsia"/>
              </w:rPr>
              <w:t>(</w:t>
            </w:r>
            <w:r w:rsidRPr="00F70BBF">
              <w:rPr>
                <w:rFonts w:ascii="微軟正黑體" w:eastAsia="微軟正黑體" w:hAnsi="微軟正黑體" w:hint="eastAsia"/>
              </w:rPr>
              <w:t>1-10分選一個</w:t>
            </w:r>
            <w:r>
              <w:rPr>
                <w:rFonts w:ascii="微軟正黑體" w:eastAsia="微軟正黑體" w:hAnsi="微軟正黑體" w:hint="eastAsia"/>
              </w:rPr>
              <w:t>)</w:t>
            </w:r>
          </w:p>
        </w:tc>
        <w:tc>
          <w:tcPr>
            <w:tcW w:w="1667" w:type="pct"/>
          </w:tcPr>
          <w:p w:rsidR="005439FC" w:rsidRPr="00F70BBF" w:rsidRDefault="005439FC" w:rsidP="005057D8">
            <w:pPr>
              <w:adjustRightInd w:val="0"/>
              <w:snapToGrid w:val="0"/>
              <w:rPr>
                <w:rFonts w:ascii="微軟正黑體" w:eastAsia="微軟正黑體" w:hAnsi="微軟正黑體"/>
              </w:rPr>
            </w:pP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你覺得你和他相似的部分是什麼？</w:t>
            </w:r>
            <w:r>
              <w:rPr>
                <w:rFonts w:ascii="微軟正黑體" w:eastAsia="微軟正黑體" w:hAnsi="微軟正黑體" w:hint="eastAsia"/>
              </w:rPr>
              <w:t>(寫出越多越好，外在：性別、身材</w:t>
            </w:r>
            <w:r>
              <w:rPr>
                <w:rFonts w:ascii="微軟正黑體" w:eastAsia="微軟正黑體" w:hAnsi="微軟正黑體"/>
              </w:rPr>
              <w:t>…</w:t>
            </w:r>
            <w:r>
              <w:rPr>
                <w:rFonts w:ascii="微軟正黑體" w:eastAsia="微軟正黑體" w:hAnsi="微軟正黑體" w:hint="eastAsia"/>
              </w:rPr>
              <w:t>，內在：天賦、工作態度、人生觀</w:t>
            </w:r>
            <w:r>
              <w:rPr>
                <w:rFonts w:ascii="微軟正黑體" w:eastAsia="微軟正黑體" w:hAnsi="微軟正黑體"/>
              </w:rPr>
              <w:t>…</w:t>
            </w:r>
            <w:r>
              <w:rPr>
                <w:rFonts w:ascii="微軟正黑體" w:eastAsia="微軟正黑體" w:hAnsi="微軟正黑體" w:hint="eastAsia"/>
              </w:rPr>
              <w:t>)</w:t>
            </w:r>
          </w:p>
        </w:tc>
        <w:tc>
          <w:tcPr>
            <w:tcW w:w="1667" w:type="pct"/>
          </w:tcPr>
          <w:p w:rsidR="005439FC" w:rsidRPr="00F70BBF" w:rsidRDefault="005439FC" w:rsidP="005057D8">
            <w:pPr>
              <w:adjustRightInd w:val="0"/>
              <w:snapToGrid w:val="0"/>
              <w:rPr>
                <w:rFonts w:ascii="微軟正黑體" w:eastAsia="微軟正黑體" w:hAnsi="微軟正黑體"/>
              </w:rPr>
            </w:pPr>
          </w:p>
        </w:tc>
      </w:tr>
      <w:tr w:rsidR="005439FC" w:rsidRPr="00F70BBF" w:rsidTr="005057D8">
        <w:tc>
          <w:tcPr>
            <w:tcW w:w="1666" w:type="pct"/>
          </w:tcPr>
          <w:p w:rsidR="005439FC" w:rsidRPr="00F70BBF" w:rsidRDefault="005439FC" w:rsidP="005057D8">
            <w:pPr>
              <w:adjustRightInd w:val="0"/>
              <w:snapToGrid w:val="0"/>
              <w:rPr>
                <w:rFonts w:ascii="微軟正黑體" w:eastAsia="微軟正黑體" w:hAnsi="微軟正黑體"/>
              </w:rPr>
            </w:pPr>
          </w:p>
        </w:tc>
        <w:tc>
          <w:tcPr>
            <w:tcW w:w="1666" w:type="pct"/>
          </w:tcPr>
          <w:p w:rsidR="005439FC" w:rsidRPr="00F70BBF" w:rsidRDefault="005439FC" w:rsidP="005057D8">
            <w:pPr>
              <w:adjustRightInd w:val="0"/>
              <w:snapToGrid w:val="0"/>
              <w:rPr>
                <w:rFonts w:ascii="微軟正黑體" w:eastAsia="微軟正黑體" w:hAnsi="微軟正黑體"/>
              </w:rPr>
            </w:pPr>
            <w:r w:rsidRPr="00E6757F">
              <w:rPr>
                <w:rFonts w:ascii="微軟正黑體" w:eastAsia="微軟正黑體" w:hAnsi="微軟正黑體" w:hint="eastAsia"/>
                <w:b/>
                <w:u w:val="single"/>
              </w:rPr>
              <w:t>你覺得如果要和他一樣厲害，你願意開始進行什麼事情？</w:t>
            </w:r>
            <w:r>
              <w:rPr>
                <w:rFonts w:ascii="微軟正黑體" w:eastAsia="微軟正黑體" w:hAnsi="微軟正黑體" w:hint="eastAsia"/>
              </w:rPr>
              <w:t>(在什麼時間、什麼地點、做什麼事情，可以是：觀察、收集資料、練習</w:t>
            </w:r>
            <w:r>
              <w:rPr>
                <w:rFonts w:ascii="微軟正黑體" w:eastAsia="微軟正黑體" w:hAnsi="微軟正黑體"/>
              </w:rPr>
              <w:t>…</w:t>
            </w:r>
            <w:r>
              <w:rPr>
                <w:rFonts w:ascii="微軟正黑體" w:eastAsia="微軟正黑體" w:hAnsi="微軟正黑體" w:hint="eastAsia"/>
              </w:rPr>
              <w:t>)</w:t>
            </w:r>
          </w:p>
        </w:tc>
        <w:tc>
          <w:tcPr>
            <w:tcW w:w="1667" w:type="pct"/>
          </w:tcPr>
          <w:p w:rsidR="005439FC" w:rsidRPr="00E6757F" w:rsidRDefault="005439FC" w:rsidP="005057D8">
            <w:pPr>
              <w:adjustRightInd w:val="0"/>
              <w:snapToGrid w:val="0"/>
              <w:rPr>
                <w:rFonts w:ascii="微軟正黑體" w:eastAsia="微軟正黑體" w:hAnsi="微軟正黑體"/>
              </w:rPr>
            </w:pPr>
          </w:p>
        </w:tc>
      </w:tr>
    </w:tbl>
    <w:p w:rsidR="005439FC" w:rsidRPr="00E72A96" w:rsidRDefault="005439FC" w:rsidP="005439FC">
      <w:pPr>
        <w:adjustRightInd w:val="0"/>
        <w:snapToGrid w:val="0"/>
        <w:jc w:val="center"/>
        <w:rPr>
          <w:rFonts w:ascii="微軟正黑體" w:eastAsia="微軟正黑體" w:hAnsi="微軟正黑體"/>
          <w:b/>
          <w:sz w:val="28"/>
          <w:szCs w:val="28"/>
          <w:shd w:val="pct15" w:color="auto" w:fill="FFFFFF"/>
        </w:rPr>
      </w:pPr>
      <w:r w:rsidRPr="00E72A96">
        <w:rPr>
          <w:rFonts w:ascii="微軟正黑體" w:eastAsia="微軟正黑體" w:hAnsi="微軟正黑體" w:hint="eastAsia"/>
          <w:b/>
          <w:sz w:val="28"/>
          <w:szCs w:val="28"/>
          <w:shd w:val="pct15" w:color="auto" w:fill="FFFFFF"/>
        </w:rPr>
        <w:lastRenderedPageBreak/>
        <w:t>生涯楷模V.S.生活英雄</w:t>
      </w:r>
      <w:r w:rsidR="00861886">
        <w:rPr>
          <w:rFonts w:ascii="微軟正黑體" w:eastAsia="微軟正黑體" w:hAnsi="微軟正黑體" w:hint="eastAsia"/>
          <w:b/>
          <w:sz w:val="28"/>
          <w:szCs w:val="28"/>
          <w:shd w:val="pct15" w:color="auto" w:fill="FFFFFF"/>
        </w:rPr>
        <w:t>─</w:t>
      </w:r>
      <w:r w:rsidRPr="00E72A96">
        <w:rPr>
          <w:rFonts w:ascii="微軟正黑體" w:eastAsia="微軟正黑體" w:hAnsi="微軟正黑體" w:hint="eastAsia"/>
          <w:b/>
          <w:sz w:val="28"/>
          <w:szCs w:val="28"/>
          <w:shd w:val="pct15" w:color="auto" w:fill="FFFFFF"/>
        </w:rPr>
        <w:t>教師指引</w:t>
      </w:r>
    </w:p>
    <w:p w:rsidR="005439FC" w:rsidRDefault="005439FC" w:rsidP="005439FC"/>
    <w:p w:rsidR="005439FC" w:rsidRPr="00ED14EA" w:rsidRDefault="005439FC" w:rsidP="005439FC">
      <w:pPr>
        <w:overflowPunct w:val="0"/>
        <w:adjustRightInd w:val="0"/>
        <w:snapToGrid w:val="0"/>
        <w:ind w:firstLineChars="177" w:firstLine="425"/>
        <w:rPr>
          <w:rFonts w:ascii="微軟正黑體" w:eastAsia="微軟正黑體" w:hAnsi="微軟正黑體"/>
        </w:rPr>
      </w:pPr>
      <w:r>
        <w:rPr>
          <w:rFonts w:ascii="微軟正黑體" w:eastAsia="微軟正黑體" w:hAnsi="微軟正黑體" w:hint="eastAsia"/>
        </w:rPr>
        <w:t>現</w:t>
      </w:r>
      <w:r w:rsidRPr="00ED14EA">
        <w:rPr>
          <w:rFonts w:ascii="微軟正黑體" w:eastAsia="微軟正黑體" w:hAnsi="微軟正黑體" w:hint="eastAsia"/>
        </w:rPr>
        <w:t>有的生涯課程或是媒體報導多著重於名人的生涯楷模介紹，但部分生涯楷模的成就歷程有其時空因素的影響，較難在短篇的生涯故事中發現，且多數名人為顧及螢幕形象，或是主流文化的塑造，所謂生涯成功的定義相對偏向社會與經濟地位的光環追求，不一定與貼近花蓮學生的生活世界。</w:t>
      </w:r>
    </w:p>
    <w:p w:rsidR="005439FC" w:rsidRPr="00ED14EA" w:rsidRDefault="005439FC" w:rsidP="005439FC">
      <w:pPr>
        <w:overflowPunct w:val="0"/>
        <w:adjustRightInd w:val="0"/>
        <w:snapToGrid w:val="0"/>
        <w:ind w:firstLineChars="177" w:firstLine="425"/>
        <w:rPr>
          <w:rFonts w:ascii="微軟正黑體" w:eastAsia="微軟正黑體" w:hAnsi="微軟正黑體"/>
          <w:u w:val="single"/>
        </w:rPr>
      </w:pPr>
      <w:r w:rsidRPr="00ED14EA">
        <w:rPr>
          <w:rFonts w:ascii="微軟正黑體" w:eastAsia="微軟正黑體" w:hAnsi="微軟正黑體" w:hint="eastAsia"/>
        </w:rPr>
        <w:t>故此份作業的設計，在於引導學生在兩種角色的參照學習過程，看見不同的面向，一種是媒體名人，在螢幕報導上很近，職業的成就很令人佩服或是羨慕，但在實際生活中很遠；另一種是生活親友，在實際生活中很近，卻很少去留意他們在生活中克服許多艱困難題的能耐。</w:t>
      </w:r>
      <w:r w:rsidRPr="00ED14EA">
        <w:rPr>
          <w:rFonts w:ascii="微軟正黑體" w:eastAsia="微軟正黑體" w:hAnsi="微軟正黑體" w:hint="eastAsia"/>
          <w:u w:val="single"/>
        </w:rPr>
        <w:t>希望學生能夠在這樣的對比中，重新尋回在生活中真正貼近與重要的價值觀，為學生自己所用，讓學生與生活中的真實英雄有所連結，讓學生在生涯發展的道路上有英雄相伴！</w:t>
      </w:r>
    </w:p>
    <w:p w:rsidR="005439FC" w:rsidRPr="00ED14EA" w:rsidRDefault="005439FC" w:rsidP="005439FC">
      <w:pPr>
        <w:overflowPunct w:val="0"/>
        <w:adjustRightInd w:val="0"/>
        <w:snapToGrid w:val="0"/>
        <w:ind w:firstLineChars="177" w:firstLine="425"/>
        <w:rPr>
          <w:rFonts w:ascii="微軟正黑體" w:eastAsia="微軟正黑體" w:hAnsi="微軟正黑體"/>
        </w:rPr>
      </w:pPr>
    </w:p>
    <w:p w:rsidR="007A0221" w:rsidRDefault="005439FC" w:rsidP="005439FC">
      <w:pPr>
        <w:overflowPunct w:val="0"/>
        <w:adjustRightInd w:val="0"/>
        <w:snapToGrid w:val="0"/>
        <w:ind w:firstLineChars="177" w:firstLine="425"/>
        <w:rPr>
          <w:rFonts w:ascii="微軟正黑體" w:eastAsia="微軟正黑體" w:hAnsi="微軟正黑體"/>
          <w:bdr w:val="single" w:sz="4" w:space="0" w:color="auto"/>
        </w:rPr>
      </w:pPr>
      <w:r w:rsidRPr="00ED14EA">
        <w:rPr>
          <w:rFonts w:ascii="微軟正黑體" w:eastAsia="微軟正黑體" w:hAnsi="微軟正黑體" w:hint="eastAsia"/>
          <w:bdr w:val="single" w:sz="4" w:space="0" w:color="auto"/>
        </w:rPr>
        <w:t>第一步：請學生先完成生涯楷模的部分，之後再完成生活英雄的部分。</w:t>
      </w:r>
      <w:r w:rsidR="00F87FE4">
        <w:rPr>
          <w:rFonts w:ascii="微軟正黑體" w:eastAsia="微軟正黑體" w:hAnsi="微軟正黑體" w:hint="eastAsia"/>
          <w:bdr w:val="single" w:sz="4" w:space="0" w:color="auto"/>
        </w:rPr>
        <w:t>下方說明以生活英雄為例。</w:t>
      </w:r>
    </w:p>
    <w:p w:rsidR="005439FC" w:rsidRPr="00ED14EA" w:rsidRDefault="005439FC" w:rsidP="005439FC">
      <w:pPr>
        <w:overflowPunct w:val="0"/>
        <w:adjustRightInd w:val="0"/>
        <w:snapToGrid w:val="0"/>
        <w:ind w:firstLineChars="177" w:firstLine="425"/>
        <w:rPr>
          <w:rFonts w:ascii="微軟正黑體" w:eastAsia="微軟正黑體" w:hAnsi="微軟正黑體"/>
        </w:rPr>
      </w:pP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姓名與親人關係？</w:t>
      </w:r>
      <w:r w:rsidRPr="00ED14EA">
        <w:rPr>
          <w:rFonts w:ascii="微軟正黑體" w:eastAsia="微軟正黑體" w:hAnsi="微軟正黑體" w:hint="eastAsia"/>
        </w:rPr>
        <w:t>：請學生讓他的生活英雄親自簽名，也寫下英雄與他之間的關係</w:t>
      </w:r>
      <w:r>
        <w:rPr>
          <w:rFonts w:ascii="微軟正黑體" w:eastAsia="微軟正黑體" w:hAnsi="微軟正黑體" w:hint="eastAsia"/>
        </w:rPr>
        <w:t>(稱謂)</w:t>
      </w:r>
      <w:r w:rsidRPr="00ED14EA">
        <w:rPr>
          <w:rFonts w:ascii="微軟正黑體" w:eastAsia="微軟正黑體" w:hAnsi="微軟正黑體" w:hint="eastAsia"/>
        </w:rPr>
        <w:t>，讓他的英雄簽名時，會知道自己與學生心目中的那一位生涯楷模相提並論。</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你覺得他為什麼讓你佩服？</w:t>
      </w:r>
      <w:r w:rsidRPr="00ED14EA">
        <w:rPr>
          <w:rFonts w:ascii="微軟正黑體" w:eastAsia="微軟正黑體" w:hAnsi="微軟正黑體" w:hint="eastAsia"/>
        </w:rPr>
        <w:t>：引導學生留意生活中有那些事情其實並不容易，不一定只有職業中的挑戰才是挑戰，生活中的挑戰也是重要的，例如：能夠做很辛苦的工作、打理家裡的環境、照顧許多小孩與家人</w:t>
      </w:r>
      <w:r w:rsidRPr="00ED14EA">
        <w:rPr>
          <w:rFonts w:ascii="微軟正黑體" w:eastAsia="微軟正黑體" w:hAnsi="微軟正黑體"/>
        </w:rPr>
        <w:t>…</w:t>
      </w:r>
      <w:r w:rsidRPr="00ED14EA">
        <w:rPr>
          <w:rFonts w:ascii="微軟正黑體" w:eastAsia="微軟正黑體" w:hAnsi="微軟正黑體" w:hint="eastAsia"/>
        </w:rPr>
        <w:t>。</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他的工作或專長是什麼？</w:t>
      </w:r>
      <w:r w:rsidRPr="00ED14EA">
        <w:rPr>
          <w:rFonts w:ascii="微軟正黑體" w:eastAsia="微軟正黑體" w:hAnsi="微軟正黑體" w:hint="eastAsia"/>
        </w:rPr>
        <w:t>：請學生發展觀察工作的細節，時空環境、工作設備、工作技能</w:t>
      </w:r>
      <w:r w:rsidRPr="00ED14EA">
        <w:rPr>
          <w:rFonts w:ascii="微軟正黑體" w:eastAsia="微軟正黑體" w:hAnsi="微軟正黑體"/>
        </w:rPr>
        <w:t>…</w:t>
      </w:r>
      <w:r w:rsidRPr="00ED14EA">
        <w:rPr>
          <w:rFonts w:ascii="微軟正黑體" w:eastAsia="微軟正黑體" w:hAnsi="微軟正黑體" w:hint="eastAsia"/>
        </w:rPr>
        <w:t>讓學生發展出理解工作的架構。</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你最希望學到他的什麼部分？</w:t>
      </w:r>
      <w:r w:rsidRPr="00ED14EA">
        <w:rPr>
          <w:rFonts w:ascii="微軟正黑體" w:eastAsia="微軟正黑體" w:hAnsi="微軟正黑體" w:hint="eastAsia"/>
        </w:rPr>
        <w:t>：將上述所觀察到的工作理解，開始連結到自己身上，讓學生對自己目前的特質或狀態有所思考，鼓勵學生有欣賞他人特質與能力的眼光。</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你覺得你有多少機會和他一樣厲害？</w:t>
      </w:r>
      <w:r w:rsidRPr="00ED14EA">
        <w:rPr>
          <w:rFonts w:ascii="微軟正黑體" w:eastAsia="微軟正黑體" w:hAnsi="微軟正黑體" w:hint="eastAsia"/>
        </w:rPr>
        <w:t>：讓學生練習自我評估的機會，不再只是停留在</w:t>
      </w:r>
      <w:r>
        <w:rPr>
          <w:rFonts w:ascii="微軟正黑體" w:eastAsia="微軟正黑體" w:hAnsi="微軟正黑體" w:hint="eastAsia"/>
        </w:rPr>
        <w:t>小學階段中</w:t>
      </w:r>
      <w:r w:rsidRPr="00ED14EA">
        <w:rPr>
          <w:rFonts w:ascii="微軟正黑體" w:eastAsia="微軟正黑體" w:hAnsi="微軟正黑體" w:hint="eastAsia"/>
        </w:rPr>
        <w:t>幻想的想像，而是開始發展實際</w:t>
      </w:r>
      <w:r>
        <w:rPr>
          <w:rFonts w:ascii="微軟正黑體" w:eastAsia="微軟正黑體" w:hAnsi="微軟正黑體" w:hint="eastAsia"/>
        </w:rPr>
        <w:t>生涯</w:t>
      </w:r>
      <w:r w:rsidRPr="00ED14EA">
        <w:rPr>
          <w:rFonts w:ascii="微軟正黑體" w:eastAsia="微軟正黑體" w:hAnsi="微軟正黑體" w:hint="eastAsia"/>
        </w:rPr>
        <w:t>行動前的評估。</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你覺得你和他相似的部分是什麼？</w:t>
      </w:r>
      <w:r w:rsidRPr="00ED14EA">
        <w:rPr>
          <w:rFonts w:ascii="微軟正黑體" w:eastAsia="微軟正黑體" w:hAnsi="微軟正黑體" w:hint="eastAsia"/>
        </w:rPr>
        <w:t>：讓學生練習發現自我的優勢，從優勢逐步建構學生的自我生涯，讓學生在起點時有信心，更可藉著生活英雄的特質，可能更容易引導學生看見從小到大的過程中</w:t>
      </w:r>
      <w:r>
        <w:rPr>
          <w:rFonts w:ascii="微軟正黑體" w:eastAsia="微軟正黑體" w:hAnsi="微軟正黑體" w:hint="eastAsia"/>
        </w:rPr>
        <w:t>被</w:t>
      </w:r>
      <w:r w:rsidRPr="00ED14EA">
        <w:rPr>
          <w:rFonts w:ascii="微軟正黑體" w:eastAsia="微軟正黑體" w:hAnsi="微軟正黑體" w:hint="eastAsia"/>
        </w:rPr>
        <w:t>潛移默化的優勢有些什麼。</w:t>
      </w:r>
    </w:p>
    <w:p w:rsidR="005439FC" w:rsidRPr="00ED14EA" w:rsidRDefault="005439FC" w:rsidP="005439FC">
      <w:pPr>
        <w:overflowPunct w:val="0"/>
        <w:adjustRightInd w:val="0"/>
        <w:snapToGrid w:val="0"/>
        <w:ind w:firstLineChars="177" w:firstLine="425"/>
        <w:rPr>
          <w:rFonts w:ascii="微軟正黑體" w:eastAsia="微軟正黑體" w:hAnsi="微軟正黑體"/>
        </w:rPr>
      </w:pPr>
      <w:r w:rsidRPr="00716275">
        <w:rPr>
          <w:rFonts w:ascii="微軟正黑體" w:eastAsia="微軟正黑體" w:hAnsi="微軟正黑體" w:hint="eastAsia"/>
          <w:bdr w:val="single" w:sz="4" w:space="0" w:color="auto"/>
        </w:rPr>
        <w:t>你覺得如果要和他一樣厲害，你願意開始進行什麼事情？</w:t>
      </w:r>
      <w:r w:rsidRPr="00ED14EA">
        <w:rPr>
          <w:rFonts w:ascii="微軟正黑體" w:eastAsia="微軟正黑體" w:hAnsi="微軟正黑體" w:hint="eastAsia"/>
        </w:rPr>
        <w:t>：接上述題目，開始建構生涯的目標之後，讓學生發展要達到目標的計畫與策略，希望是夠具體、清楚，重點是</w:t>
      </w:r>
      <w:r>
        <w:rPr>
          <w:rFonts w:ascii="微軟正黑體" w:eastAsia="微軟正黑體" w:hAnsi="微軟正黑體" w:hint="eastAsia"/>
        </w:rPr>
        <w:t>請</w:t>
      </w:r>
      <w:r w:rsidRPr="00ED14EA">
        <w:rPr>
          <w:rFonts w:ascii="微軟正黑體" w:eastAsia="微軟正黑體" w:hAnsi="微軟正黑體" w:hint="eastAsia"/>
        </w:rPr>
        <w:t>學生</w:t>
      </w:r>
      <w:r>
        <w:rPr>
          <w:rFonts w:ascii="微軟正黑體" w:eastAsia="微軟正黑體" w:hAnsi="微軟正黑體" w:hint="eastAsia"/>
        </w:rPr>
        <w:t>思考</w:t>
      </w:r>
      <w:r w:rsidRPr="00ED14EA">
        <w:rPr>
          <w:rFonts w:ascii="微軟正黑體" w:eastAsia="微軟正黑體" w:hAnsi="微軟正黑體" w:hint="eastAsia"/>
        </w:rPr>
        <w:t>自己做得到的事情，從微小的地方創造學生的成就感與完成後的自我效能感</w:t>
      </w:r>
      <w:r>
        <w:rPr>
          <w:rFonts w:ascii="微軟正黑體" w:eastAsia="微軟正黑體" w:hAnsi="微軟正黑體" w:hint="eastAsia"/>
        </w:rPr>
        <w:t>。</w:t>
      </w:r>
    </w:p>
    <w:p w:rsidR="005439FC" w:rsidRDefault="005439FC" w:rsidP="00BF2E82">
      <w:pPr>
        <w:adjustRightInd w:val="0"/>
        <w:snapToGrid w:val="0"/>
        <w:spacing w:beforeLines="50"/>
        <w:ind w:firstLine="482"/>
        <w:jc w:val="right"/>
        <w:rPr>
          <w:rFonts w:ascii="微軟正黑體" w:eastAsia="微軟正黑體" w:hAnsi="微軟正黑體"/>
        </w:rPr>
        <w:sectPr w:rsidR="005439FC" w:rsidSect="00E6757F">
          <w:pgSz w:w="11906" w:h="16838"/>
          <w:pgMar w:top="1440" w:right="1080" w:bottom="1440" w:left="1080" w:header="851" w:footer="992" w:gutter="0"/>
          <w:cols w:space="425"/>
          <w:docGrid w:type="lines" w:linePitch="360"/>
        </w:sectPr>
      </w:pPr>
    </w:p>
    <w:p w:rsidR="005439FC" w:rsidRPr="00D82217" w:rsidRDefault="005439FC" w:rsidP="00BF2E82">
      <w:pPr>
        <w:adjustRightInd w:val="0"/>
        <w:snapToGrid w:val="0"/>
        <w:spacing w:beforeLines="50"/>
        <w:jc w:val="center"/>
        <w:rPr>
          <w:rFonts w:ascii="微軟正黑體" w:eastAsia="微軟正黑體" w:hAnsi="微軟正黑體"/>
          <w:b/>
          <w:sz w:val="28"/>
          <w:bdr w:val="single" w:sz="4" w:space="0" w:color="auto"/>
        </w:rPr>
      </w:pPr>
      <w:r w:rsidRPr="00D82217">
        <w:rPr>
          <w:rFonts w:ascii="微軟正黑體" w:eastAsia="微軟正黑體" w:hAnsi="微軟正黑體" w:hint="eastAsia"/>
          <w:b/>
          <w:sz w:val="28"/>
          <w:bdr w:val="single" w:sz="4" w:space="0" w:color="auto"/>
        </w:rPr>
        <w:lastRenderedPageBreak/>
        <w:t>失敗，也是一種學習</w:t>
      </w:r>
    </w:p>
    <w:p w:rsidR="005439FC" w:rsidRPr="00053604" w:rsidRDefault="005439FC" w:rsidP="00BF2E82">
      <w:pPr>
        <w:adjustRightInd w:val="0"/>
        <w:snapToGrid w:val="0"/>
        <w:spacing w:beforeLines="50"/>
        <w:ind w:firstLine="480"/>
        <w:rPr>
          <w:rFonts w:ascii="微軟正黑體" w:eastAsia="微軟正黑體" w:hAnsi="微軟正黑體"/>
        </w:rPr>
      </w:pPr>
      <w:r w:rsidRPr="00053604">
        <w:rPr>
          <w:rFonts w:ascii="微軟正黑體" w:eastAsia="微軟正黑體" w:hAnsi="微軟正黑體" w:hint="eastAsia"/>
        </w:rPr>
        <w:t>我們在人生當中都會遇到困難的挑戰，甚至失敗的時候，可是失敗不代表結果，它只是一個過程，也不代表沒有再一次開始的機會，我們怎麼看待失敗的經驗，也是我們</w:t>
      </w:r>
      <w:r>
        <w:rPr>
          <w:rFonts w:ascii="微軟正黑體" w:eastAsia="微軟正黑體" w:hAnsi="微軟正黑體" w:hint="eastAsia"/>
        </w:rPr>
        <w:t>未來</w:t>
      </w:r>
      <w:r w:rsidRPr="00053604">
        <w:rPr>
          <w:rFonts w:ascii="微軟正黑體" w:eastAsia="微軟正黑體" w:hAnsi="微軟正黑體" w:hint="eastAsia"/>
        </w:rPr>
        <w:t>陪伴自己</w:t>
      </w:r>
      <w:r>
        <w:rPr>
          <w:rFonts w:ascii="微軟正黑體" w:eastAsia="微軟正黑體" w:hAnsi="微軟正黑體" w:hint="eastAsia"/>
        </w:rPr>
        <w:t>時</w:t>
      </w:r>
      <w:r w:rsidRPr="00053604">
        <w:rPr>
          <w:rFonts w:ascii="微軟正黑體" w:eastAsia="微軟正黑體" w:hAnsi="微軟正黑體" w:hint="eastAsia"/>
        </w:rPr>
        <w:t>的重要學習喔！</w:t>
      </w:r>
      <w:r>
        <w:rPr>
          <w:rFonts w:ascii="微軟正黑體" w:eastAsia="微軟正黑體" w:hAnsi="微軟正黑體" w:hint="eastAsia"/>
        </w:rPr>
        <w:t>^_^</w:t>
      </w:r>
    </w:p>
    <w:tbl>
      <w:tblPr>
        <w:tblStyle w:val="a4"/>
        <w:tblW w:w="0" w:type="auto"/>
        <w:jc w:val="center"/>
        <w:tblLook w:val="04A0"/>
      </w:tblPr>
      <w:tblGrid>
        <w:gridCol w:w="2518"/>
        <w:gridCol w:w="5844"/>
      </w:tblGrid>
      <w:tr w:rsidR="005439FC" w:rsidRPr="00243BE6" w:rsidTr="006C094D">
        <w:trPr>
          <w:jc w:val="center"/>
        </w:trPr>
        <w:tc>
          <w:tcPr>
            <w:tcW w:w="2518" w:type="dxa"/>
          </w:tcPr>
          <w:p w:rsidR="005439FC" w:rsidRPr="00243BE6" w:rsidRDefault="005439FC" w:rsidP="005057D8">
            <w:pPr>
              <w:adjustRightInd w:val="0"/>
              <w:snapToGrid w:val="0"/>
              <w:jc w:val="center"/>
              <w:rPr>
                <w:rFonts w:ascii="微軟正黑體" w:eastAsia="微軟正黑體" w:hAnsi="微軟正黑體"/>
                <w:b/>
              </w:rPr>
            </w:pPr>
            <w:r w:rsidRPr="00243BE6">
              <w:rPr>
                <w:rFonts w:ascii="微軟正黑體" w:eastAsia="微軟正黑體" w:hAnsi="微軟正黑體" w:hint="eastAsia"/>
                <w:b/>
              </w:rPr>
              <w:t>失敗的經驗</w:t>
            </w:r>
          </w:p>
        </w:tc>
        <w:tc>
          <w:tcPr>
            <w:tcW w:w="5844" w:type="dxa"/>
          </w:tcPr>
          <w:p w:rsidR="005439FC" w:rsidRPr="00243BE6" w:rsidRDefault="005439FC" w:rsidP="005057D8">
            <w:pPr>
              <w:adjustRightInd w:val="0"/>
              <w:snapToGrid w:val="0"/>
              <w:jc w:val="center"/>
              <w:rPr>
                <w:rFonts w:ascii="微軟正黑體" w:eastAsia="微軟正黑體" w:hAnsi="微軟正黑體"/>
                <w:b/>
              </w:rPr>
            </w:pPr>
            <w:r w:rsidRPr="00243BE6">
              <w:rPr>
                <w:rFonts w:ascii="微軟正黑體" w:eastAsia="微軟正黑體" w:hAnsi="微軟正黑體" w:hint="eastAsia"/>
                <w:b/>
              </w:rPr>
              <w:t>請舉例喔！</w:t>
            </w: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sidRPr="00243BE6">
              <w:rPr>
                <w:rFonts w:ascii="微軟正黑體" w:eastAsia="微軟正黑體" w:hAnsi="微軟正黑體" w:hint="eastAsia"/>
              </w:rPr>
              <w:t>發生了什麼</w:t>
            </w:r>
            <w:r>
              <w:rPr>
                <w:rFonts w:ascii="微軟正黑體" w:eastAsia="微軟正黑體" w:hAnsi="微軟正黑體" w:hint="eastAsia"/>
              </w:rPr>
              <w:t>讓你覺得是失敗的事情呢</w:t>
            </w:r>
            <w:r w:rsidRPr="00243BE6">
              <w:rPr>
                <w:rFonts w:ascii="微軟正黑體" w:eastAsia="微軟正黑體" w:hAnsi="微軟正黑體" w:hint="eastAsia"/>
              </w:rPr>
              <w:t>？</w:t>
            </w:r>
            <w:r>
              <w:rPr>
                <w:rFonts w:ascii="微軟正黑體" w:eastAsia="微軟正黑體" w:hAnsi="微軟正黑體" w:hint="eastAsia"/>
              </w:rPr>
              <w:t xml:space="preserve"> </w:t>
            </w:r>
          </w:p>
        </w:tc>
        <w:tc>
          <w:tcPr>
            <w:tcW w:w="5844" w:type="dxa"/>
          </w:tcPr>
          <w:p w:rsidR="005439FC" w:rsidRPr="007875C0" w:rsidRDefault="005439FC" w:rsidP="005057D8">
            <w:pPr>
              <w:adjustRightInd w:val="0"/>
              <w:snapToGrid w:val="0"/>
              <w:rPr>
                <w:rFonts w:ascii="微軟正黑體" w:eastAsia="微軟正黑體" w:hAnsi="微軟正黑體"/>
              </w:rPr>
            </w:pP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在</w:t>
            </w:r>
            <w:r w:rsidRPr="00243BE6">
              <w:rPr>
                <w:rFonts w:ascii="微軟正黑體" w:eastAsia="微軟正黑體" w:hAnsi="微軟正黑體" w:hint="eastAsia"/>
              </w:rPr>
              <w:t>什麼時間？</w:t>
            </w:r>
            <w:r>
              <w:rPr>
                <w:rFonts w:ascii="微軟正黑體" w:eastAsia="微軟正黑體" w:hAnsi="微軟正黑體" w:hint="eastAsia"/>
              </w:rPr>
              <w:t>(幾歲)</w:t>
            </w:r>
          </w:p>
        </w:tc>
        <w:tc>
          <w:tcPr>
            <w:tcW w:w="5844" w:type="dxa"/>
          </w:tcPr>
          <w:p w:rsidR="005439FC" w:rsidRDefault="005439FC" w:rsidP="005057D8">
            <w:pPr>
              <w:adjustRightInd w:val="0"/>
              <w:snapToGrid w:val="0"/>
              <w:rPr>
                <w:rFonts w:ascii="微軟正黑體" w:eastAsia="微軟正黑體" w:hAnsi="微軟正黑體"/>
              </w:rPr>
            </w:pP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在</w:t>
            </w:r>
            <w:r w:rsidRPr="00243BE6">
              <w:rPr>
                <w:rFonts w:ascii="微軟正黑體" w:eastAsia="微軟正黑體" w:hAnsi="微軟正黑體" w:hint="eastAsia"/>
              </w:rPr>
              <w:t>什麼地方？</w:t>
            </w:r>
            <w:r>
              <w:rPr>
                <w:rFonts w:ascii="微軟正黑體" w:eastAsia="微軟正黑體" w:hAnsi="微軟正黑體" w:hint="eastAsia"/>
              </w:rPr>
              <w:t>(場合)</w:t>
            </w:r>
          </w:p>
        </w:tc>
        <w:tc>
          <w:tcPr>
            <w:tcW w:w="5844" w:type="dxa"/>
          </w:tcPr>
          <w:p w:rsidR="005439FC" w:rsidRDefault="005439FC" w:rsidP="005057D8">
            <w:pPr>
              <w:adjustRightInd w:val="0"/>
              <w:snapToGrid w:val="0"/>
              <w:rPr>
                <w:rFonts w:ascii="微軟正黑體" w:eastAsia="微軟正黑體" w:hAnsi="微軟正黑體"/>
              </w:rPr>
            </w:pP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sidRPr="00243BE6">
              <w:rPr>
                <w:rFonts w:ascii="微軟正黑體" w:eastAsia="微軟正黑體" w:hAnsi="微軟正黑體" w:hint="eastAsia"/>
              </w:rPr>
              <w:t>你</w:t>
            </w:r>
            <w:r>
              <w:rPr>
                <w:rFonts w:ascii="微軟正黑體" w:eastAsia="微軟正黑體" w:hAnsi="微軟正黑體" w:hint="eastAsia"/>
              </w:rPr>
              <w:t>當時</w:t>
            </w:r>
            <w:r w:rsidRPr="00243BE6">
              <w:rPr>
                <w:rFonts w:ascii="微軟正黑體" w:eastAsia="微軟正黑體" w:hAnsi="微軟正黑體" w:hint="eastAsia"/>
              </w:rPr>
              <w:t>的心情是</w:t>
            </w:r>
            <w:r>
              <w:rPr>
                <w:rFonts w:ascii="微軟正黑體" w:eastAsia="微軟正黑體" w:hAnsi="微軟正黑體" w:hint="eastAsia"/>
              </w:rPr>
              <w:t>什麼</w:t>
            </w:r>
            <w:r w:rsidRPr="00243BE6">
              <w:rPr>
                <w:rFonts w:ascii="微軟正黑體" w:eastAsia="微軟正黑體" w:hAnsi="微軟正黑體" w:hint="eastAsia"/>
              </w:rPr>
              <w:t>？</w:t>
            </w:r>
          </w:p>
        </w:tc>
        <w:tc>
          <w:tcPr>
            <w:tcW w:w="5844" w:type="dxa"/>
          </w:tcPr>
          <w:p w:rsidR="005439FC" w:rsidRDefault="005439FC" w:rsidP="005057D8">
            <w:pPr>
              <w:adjustRightInd w:val="0"/>
              <w:snapToGrid w:val="0"/>
              <w:rPr>
                <w:rFonts w:ascii="微軟正黑體" w:eastAsia="微軟正黑體" w:hAnsi="微軟正黑體"/>
              </w:rPr>
            </w:pPr>
          </w:p>
        </w:tc>
      </w:tr>
    </w:tbl>
    <w:p w:rsidR="005439FC" w:rsidRPr="00243BE6" w:rsidRDefault="005439FC" w:rsidP="005439FC">
      <w:pPr>
        <w:adjustRightInd w:val="0"/>
        <w:snapToGrid w:val="0"/>
        <w:rPr>
          <w:rFonts w:ascii="微軟正黑體" w:eastAsia="微軟正黑體" w:hAnsi="微軟正黑體"/>
        </w:rPr>
      </w:pPr>
    </w:p>
    <w:tbl>
      <w:tblPr>
        <w:tblStyle w:val="a4"/>
        <w:tblW w:w="0" w:type="auto"/>
        <w:jc w:val="center"/>
        <w:tblLook w:val="04A0"/>
      </w:tblPr>
      <w:tblGrid>
        <w:gridCol w:w="2518"/>
        <w:gridCol w:w="5844"/>
      </w:tblGrid>
      <w:tr w:rsidR="005439FC" w:rsidRPr="00243BE6" w:rsidTr="006C094D">
        <w:trPr>
          <w:jc w:val="center"/>
        </w:trPr>
        <w:tc>
          <w:tcPr>
            <w:tcW w:w="2518" w:type="dxa"/>
          </w:tcPr>
          <w:p w:rsidR="005439FC" w:rsidRPr="00243BE6" w:rsidRDefault="005439FC" w:rsidP="005057D8">
            <w:pPr>
              <w:adjustRightInd w:val="0"/>
              <w:snapToGrid w:val="0"/>
              <w:jc w:val="center"/>
              <w:rPr>
                <w:rFonts w:ascii="微軟正黑體" w:eastAsia="微軟正黑體" w:hAnsi="微軟正黑體"/>
                <w:b/>
              </w:rPr>
            </w:pPr>
            <w:r w:rsidRPr="00243BE6">
              <w:rPr>
                <w:rFonts w:ascii="微軟正黑體" w:eastAsia="微軟正黑體" w:hAnsi="微軟正黑體" w:hint="eastAsia"/>
                <w:b/>
              </w:rPr>
              <w:t>貴人相助</w:t>
            </w:r>
          </w:p>
        </w:tc>
        <w:tc>
          <w:tcPr>
            <w:tcW w:w="5844" w:type="dxa"/>
          </w:tcPr>
          <w:p w:rsidR="005439FC" w:rsidRPr="00243BE6" w:rsidRDefault="005439FC" w:rsidP="005057D8">
            <w:pPr>
              <w:adjustRightInd w:val="0"/>
              <w:snapToGrid w:val="0"/>
              <w:jc w:val="center"/>
              <w:rPr>
                <w:rFonts w:ascii="微軟正黑體" w:eastAsia="微軟正黑體" w:hAnsi="微軟正黑體"/>
                <w:b/>
              </w:rPr>
            </w:pPr>
            <w:r w:rsidRPr="00243BE6">
              <w:rPr>
                <w:rFonts w:ascii="微軟正黑體" w:eastAsia="微軟正黑體" w:hAnsi="微軟正黑體" w:hint="eastAsia"/>
                <w:b/>
              </w:rPr>
              <w:t>請舉例喔！</w:t>
            </w: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在你經歷失敗的過程中，有人伸出援手嗎？請選一項回答囉！</w:t>
            </w:r>
          </w:p>
        </w:tc>
        <w:tc>
          <w:tcPr>
            <w:tcW w:w="5844" w:type="dxa"/>
          </w:tcPr>
          <w:p w:rsidR="005439FC" w:rsidRPr="00053604"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曾經有人怎麼幫助你呢</w:t>
            </w:r>
            <w:r w:rsidRPr="00053604">
              <w:rPr>
                <w:rFonts w:ascii="微軟正黑體" w:eastAsia="微軟正黑體" w:hAnsi="微軟正黑體" w:hint="eastAsia"/>
              </w:rPr>
              <w:t>？</w:t>
            </w:r>
            <w:r>
              <w:rPr>
                <w:rFonts w:ascii="微軟正黑體" w:eastAsia="微軟正黑體" w:hAnsi="微軟正黑體" w:hint="eastAsia"/>
              </w:rPr>
              <w:t>(若沒有，請填下題)</w:t>
            </w:r>
            <w:r>
              <w:rPr>
                <w:rFonts w:ascii="微軟正黑體" w:eastAsia="微軟正黑體" w:hAnsi="微軟正黑體"/>
              </w:rPr>
              <w:br/>
            </w:r>
            <w:r w:rsidRPr="00053604">
              <w:rPr>
                <w:rFonts w:ascii="微軟正黑體" w:eastAsia="微軟正黑體" w:hAnsi="微軟正黑體" w:hint="eastAsia"/>
              </w:rPr>
              <w:t>__________________________________________</w:t>
            </w:r>
            <w:r>
              <w:rPr>
                <w:rFonts w:ascii="微軟正黑體" w:eastAsia="微軟正黑體" w:hAnsi="微軟正黑體" w:hint="eastAsia"/>
              </w:rPr>
              <w:t>_____</w:t>
            </w:r>
            <w:r w:rsidRPr="00053604">
              <w:rPr>
                <w:rFonts w:ascii="微軟正黑體" w:eastAsia="微軟正黑體" w:hAnsi="微軟正黑體" w:hint="eastAsia"/>
              </w:rPr>
              <w:t>_____</w:t>
            </w:r>
          </w:p>
          <w:p w:rsidR="005439FC" w:rsidRPr="00053604"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雖然過去沒有，</w:t>
            </w:r>
            <w:r w:rsidRPr="00053604">
              <w:rPr>
                <w:rFonts w:ascii="微軟正黑體" w:eastAsia="微軟正黑體" w:hAnsi="微軟正黑體" w:hint="eastAsia"/>
              </w:rPr>
              <w:t>你希望別人以後可以</w:t>
            </w:r>
            <w:r>
              <w:rPr>
                <w:rFonts w:ascii="微軟正黑體" w:eastAsia="微軟正黑體" w:hAnsi="微軟正黑體" w:hint="eastAsia"/>
              </w:rPr>
              <w:t>怎麼幫助你呢</w:t>
            </w:r>
            <w:r w:rsidRPr="00053604">
              <w:rPr>
                <w:rFonts w:ascii="微軟正黑體" w:eastAsia="微軟正黑體" w:hAnsi="微軟正黑體" w:hint="eastAsia"/>
              </w:rPr>
              <w:t>？</w:t>
            </w:r>
            <w:r w:rsidRPr="00053604">
              <w:rPr>
                <w:rFonts w:ascii="微軟正黑體" w:eastAsia="微軟正黑體" w:hAnsi="微軟正黑體" w:hint="eastAsia"/>
              </w:rPr>
              <w:br/>
              <w:t>_______________________________________________</w:t>
            </w:r>
            <w:r>
              <w:rPr>
                <w:rFonts w:ascii="微軟正黑體" w:eastAsia="微軟正黑體" w:hAnsi="微軟正黑體" w:hint="eastAsia"/>
              </w:rPr>
              <w:t>_____</w:t>
            </w: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你覺得未來可以</w:t>
            </w:r>
            <w:r w:rsidRPr="00243BE6">
              <w:rPr>
                <w:rFonts w:ascii="微軟正黑體" w:eastAsia="微軟正黑體" w:hAnsi="微軟正黑體" w:hint="eastAsia"/>
              </w:rPr>
              <w:t>尋求</w:t>
            </w:r>
            <w:r>
              <w:rPr>
                <w:rFonts w:ascii="微軟正黑體" w:eastAsia="微軟正黑體" w:hAnsi="微軟正黑體" w:hint="eastAsia"/>
              </w:rPr>
              <w:t>誰</w:t>
            </w:r>
            <w:r w:rsidRPr="00243BE6">
              <w:rPr>
                <w:rFonts w:ascii="微軟正黑體" w:eastAsia="微軟正黑體" w:hAnsi="微軟正黑體" w:hint="eastAsia"/>
              </w:rPr>
              <w:t>的協助</w:t>
            </w:r>
            <w:r>
              <w:rPr>
                <w:rFonts w:ascii="微軟正黑體" w:eastAsia="微軟正黑體" w:hAnsi="微軟正黑體" w:hint="eastAsia"/>
              </w:rPr>
              <w:t>呢？</w:t>
            </w:r>
          </w:p>
        </w:tc>
        <w:tc>
          <w:tcPr>
            <w:tcW w:w="5844" w:type="dxa"/>
          </w:tcPr>
          <w:p w:rsidR="005439FC" w:rsidRDefault="005439FC" w:rsidP="005057D8">
            <w:pPr>
              <w:adjustRightInd w:val="0"/>
              <w:snapToGrid w:val="0"/>
              <w:rPr>
                <w:rFonts w:ascii="微軟正黑體" w:eastAsia="微軟正黑體" w:hAnsi="微軟正黑體"/>
              </w:rPr>
            </w:pPr>
          </w:p>
          <w:p w:rsidR="005439FC" w:rsidRPr="007875C0"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姓名與稱謂(可以寫多人)：__________________________</w:t>
            </w:r>
          </w:p>
        </w:tc>
      </w:tr>
    </w:tbl>
    <w:p w:rsidR="005439FC" w:rsidRPr="00053604" w:rsidRDefault="005439FC" w:rsidP="005439FC">
      <w:pPr>
        <w:adjustRightInd w:val="0"/>
        <w:snapToGrid w:val="0"/>
        <w:rPr>
          <w:rFonts w:ascii="微軟正黑體" w:eastAsia="微軟正黑體" w:hAnsi="微軟正黑體"/>
        </w:rPr>
      </w:pPr>
    </w:p>
    <w:tbl>
      <w:tblPr>
        <w:tblStyle w:val="a4"/>
        <w:tblW w:w="0" w:type="auto"/>
        <w:jc w:val="center"/>
        <w:tblLook w:val="04A0"/>
      </w:tblPr>
      <w:tblGrid>
        <w:gridCol w:w="2518"/>
        <w:gridCol w:w="5844"/>
      </w:tblGrid>
      <w:tr w:rsidR="005439FC" w:rsidRPr="001F3F55" w:rsidTr="006C094D">
        <w:trPr>
          <w:jc w:val="center"/>
        </w:trPr>
        <w:tc>
          <w:tcPr>
            <w:tcW w:w="2518" w:type="dxa"/>
          </w:tcPr>
          <w:p w:rsidR="005439FC" w:rsidRPr="001F3F55" w:rsidRDefault="005439FC" w:rsidP="005057D8">
            <w:pPr>
              <w:adjustRightInd w:val="0"/>
              <w:snapToGrid w:val="0"/>
              <w:jc w:val="center"/>
              <w:rPr>
                <w:rFonts w:ascii="微軟正黑體" w:eastAsia="微軟正黑體" w:hAnsi="微軟正黑體"/>
                <w:b/>
              </w:rPr>
            </w:pPr>
            <w:r w:rsidRPr="001F3F55">
              <w:rPr>
                <w:rFonts w:ascii="微軟正黑體" w:eastAsia="微軟正黑體" w:hAnsi="微軟正黑體" w:hint="eastAsia"/>
                <w:b/>
              </w:rPr>
              <w:t>學習到的珍貴能力</w:t>
            </w:r>
          </w:p>
        </w:tc>
        <w:tc>
          <w:tcPr>
            <w:tcW w:w="5844" w:type="dxa"/>
          </w:tcPr>
          <w:p w:rsidR="005439FC" w:rsidRPr="001F3F55" w:rsidRDefault="005439FC" w:rsidP="005057D8">
            <w:pPr>
              <w:adjustRightInd w:val="0"/>
              <w:snapToGrid w:val="0"/>
              <w:jc w:val="center"/>
              <w:rPr>
                <w:rFonts w:ascii="微軟正黑體" w:eastAsia="微軟正黑體" w:hAnsi="微軟正黑體"/>
                <w:b/>
              </w:rPr>
            </w:pPr>
            <w:r w:rsidRPr="001F3F55">
              <w:rPr>
                <w:rFonts w:ascii="微軟正黑體" w:eastAsia="微軟正黑體" w:hAnsi="微軟正黑體" w:hint="eastAsia"/>
                <w:b/>
              </w:rPr>
              <w:t>請舉例喔！</w:t>
            </w:r>
          </w:p>
        </w:tc>
      </w:tr>
      <w:tr w:rsidR="005439FC" w:rsidTr="006C094D">
        <w:trPr>
          <w:jc w:val="center"/>
        </w:trPr>
        <w:tc>
          <w:tcPr>
            <w:tcW w:w="2518" w:type="dxa"/>
          </w:tcPr>
          <w:p w:rsidR="005439FC" w:rsidRPr="001F3F55"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請寫出失敗經驗中</w:t>
            </w:r>
            <w:r w:rsidRPr="00243BE6">
              <w:rPr>
                <w:rFonts w:ascii="微軟正黑體" w:eastAsia="微軟正黑體" w:hAnsi="微軟正黑體" w:hint="eastAsia"/>
              </w:rPr>
              <w:t>和自己有關的原因</w:t>
            </w:r>
          </w:p>
        </w:tc>
        <w:tc>
          <w:tcPr>
            <w:tcW w:w="5844" w:type="dxa"/>
          </w:tcPr>
          <w:p w:rsidR="005439FC" w:rsidRDefault="005439FC" w:rsidP="005057D8">
            <w:pPr>
              <w:adjustRightInd w:val="0"/>
              <w:snapToGrid w:val="0"/>
              <w:rPr>
                <w:rFonts w:ascii="微軟正黑體" w:eastAsia="微軟正黑體" w:hAnsi="微軟正黑體"/>
              </w:rPr>
            </w:pP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請寫出失敗經驗中</w:t>
            </w:r>
            <w:r w:rsidRPr="00243BE6">
              <w:rPr>
                <w:rFonts w:ascii="微軟正黑體" w:eastAsia="微軟正黑體" w:hAnsi="微軟正黑體" w:hint="eastAsia"/>
              </w:rPr>
              <w:t>和外界有關的原</w:t>
            </w:r>
            <w:r>
              <w:rPr>
                <w:rFonts w:ascii="微軟正黑體" w:eastAsia="微軟正黑體" w:hAnsi="微軟正黑體" w:hint="eastAsia"/>
              </w:rPr>
              <w:t>因</w:t>
            </w:r>
          </w:p>
        </w:tc>
        <w:tc>
          <w:tcPr>
            <w:tcW w:w="5844" w:type="dxa"/>
          </w:tcPr>
          <w:p w:rsidR="005439FC" w:rsidRDefault="005439FC" w:rsidP="005057D8">
            <w:pPr>
              <w:adjustRightInd w:val="0"/>
              <w:snapToGrid w:val="0"/>
              <w:rPr>
                <w:rFonts w:ascii="微軟正黑體" w:eastAsia="微軟正黑體" w:hAnsi="微軟正黑體"/>
              </w:rPr>
            </w:pPr>
          </w:p>
        </w:tc>
      </w:tr>
      <w:tr w:rsidR="005439FC" w:rsidTr="006C094D">
        <w:trPr>
          <w:jc w:val="center"/>
        </w:trPr>
        <w:tc>
          <w:tcPr>
            <w:tcW w:w="2518" w:type="dxa"/>
          </w:tcPr>
          <w:p w:rsidR="005439FC" w:rsidRDefault="005439FC" w:rsidP="005057D8">
            <w:pPr>
              <w:adjustRightInd w:val="0"/>
              <w:snapToGrid w:val="0"/>
              <w:rPr>
                <w:rFonts w:ascii="微軟正黑體" w:eastAsia="微軟正黑體" w:hAnsi="微軟正黑體"/>
              </w:rPr>
            </w:pPr>
            <w:r>
              <w:rPr>
                <w:rFonts w:ascii="微軟正黑體" w:eastAsia="微軟正黑體" w:hAnsi="微軟正黑體" w:hint="eastAsia"/>
              </w:rPr>
              <w:t>請寫出你下一次會想要怎麼做呢？</w:t>
            </w:r>
          </w:p>
        </w:tc>
        <w:tc>
          <w:tcPr>
            <w:tcW w:w="5844" w:type="dxa"/>
          </w:tcPr>
          <w:p w:rsidR="005439FC" w:rsidRPr="00053604" w:rsidRDefault="005439FC" w:rsidP="005057D8">
            <w:pPr>
              <w:adjustRightInd w:val="0"/>
              <w:snapToGrid w:val="0"/>
              <w:rPr>
                <w:rFonts w:ascii="微軟正黑體" w:eastAsia="微軟正黑體" w:hAnsi="微軟正黑體"/>
              </w:rPr>
            </w:pPr>
          </w:p>
        </w:tc>
      </w:tr>
    </w:tbl>
    <w:p w:rsidR="005439FC" w:rsidRPr="00243BE6" w:rsidRDefault="005439FC" w:rsidP="005439FC">
      <w:pPr>
        <w:adjustRightInd w:val="0"/>
        <w:snapToGrid w:val="0"/>
        <w:rPr>
          <w:rFonts w:ascii="微軟正黑體" w:eastAsia="微軟正黑體" w:hAnsi="微軟正黑體"/>
        </w:rPr>
      </w:pPr>
    </w:p>
    <w:tbl>
      <w:tblPr>
        <w:tblStyle w:val="21"/>
        <w:tblW w:w="0" w:type="auto"/>
        <w:jc w:val="center"/>
        <w:tblLook w:val="04A0"/>
      </w:tblPr>
      <w:tblGrid>
        <w:gridCol w:w="2943"/>
        <w:gridCol w:w="5419"/>
      </w:tblGrid>
      <w:tr w:rsidR="005439FC" w:rsidRPr="00A931C6" w:rsidTr="006C094D">
        <w:trPr>
          <w:cnfStyle w:val="100000000000"/>
          <w:trHeight w:val="1567"/>
          <w:jc w:val="center"/>
        </w:trPr>
        <w:tc>
          <w:tcPr>
            <w:cnfStyle w:val="001000000100"/>
            <w:tcW w:w="2943" w:type="dxa"/>
          </w:tcPr>
          <w:p w:rsidR="005439FC" w:rsidRPr="005439FC" w:rsidRDefault="005439FC" w:rsidP="005057D8">
            <w:pPr>
              <w:adjustRightInd w:val="0"/>
              <w:snapToGrid w:val="0"/>
              <w:rPr>
                <w:rFonts w:ascii="微軟正黑體" w:eastAsia="微軟正黑體" w:hAnsi="微軟正黑體"/>
                <w:sz w:val="24"/>
              </w:rPr>
            </w:pPr>
            <w:r w:rsidRPr="005439FC">
              <w:rPr>
                <w:rFonts w:ascii="微軟正黑體" w:eastAsia="微軟正黑體" w:hAnsi="微軟正黑體" w:hint="eastAsia"/>
                <w:sz w:val="24"/>
              </w:rPr>
              <w:t>安靜下來想一想，你會想要怎麼安慰、鼓勵當時的自己？或是用什麼方式讓自己好過一些呢？</w:t>
            </w:r>
          </w:p>
        </w:tc>
        <w:tc>
          <w:tcPr>
            <w:tcW w:w="5419" w:type="dxa"/>
          </w:tcPr>
          <w:p w:rsidR="005439FC" w:rsidRPr="00A931C6" w:rsidRDefault="005439FC" w:rsidP="005057D8">
            <w:pPr>
              <w:adjustRightInd w:val="0"/>
              <w:snapToGrid w:val="0"/>
              <w:cnfStyle w:val="100000000000"/>
              <w:rPr>
                <w:rFonts w:ascii="微軟正黑體" w:eastAsia="微軟正黑體" w:hAnsi="微軟正黑體"/>
              </w:rPr>
            </w:pPr>
          </w:p>
        </w:tc>
      </w:tr>
    </w:tbl>
    <w:p w:rsidR="005439FC" w:rsidRPr="00E523CD" w:rsidRDefault="005439FC" w:rsidP="00E523CD">
      <w:pPr>
        <w:adjustRightInd w:val="0"/>
        <w:snapToGrid w:val="0"/>
        <w:jc w:val="center"/>
        <w:rPr>
          <w:rFonts w:ascii="微軟正黑體" w:eastAsia="微軟正黑體" w:hAnsi="微軟正黑體"/>
          <w:b/>
          <w:sz w:val="28"/>
          <w:szCs w:val="28"/>
          <w:shd w:val="pct15" w:color="auto" w:fill="FFFFFF"/>
        </w:rPr>
      </w:pPr>
      <w:r w:rsidRPr="0008091B">
        <w:rPr>
          <w:rFonts w:ascii="微軟正黑體" w:eastAsia="微軟正黑體" w:hAnsi="微軟正黑體"/>
          <w:sz w:val="28"/>
        </w:rPr>
        <w:br w:type="page"/>
      </w:r>
      <w:r w:rsidRPr="00E523CD">
        <w:rPr>
          <w:rFonts w:ascii="微軟正黑體" w:eastAsia="微軟正黑體" w:hAnsi="微軟正黑體" w:hint="eastAsia"/>
          <w:b/>
          <w:sz w:val="28"/>
          <w:szCs w:val="28"/>
          <w:shd w:val="pct15" w:color="auto" w:fill="FFFFFF"/>
        </w:rPr>
        <w:lastRenderedPageBreak/>
        <w:t>失敗，也是一種學習</w:t>
      </w:r>
      <w:r w:rsidR="00861886">
        <w:rPr>
          <w:rFonts w:ascii="微軟正黑體" w:eastAsia="微軟正黑體" w:hAnsi="微軟正黑體" w:hint="eastAsia"/>
          <w:b/>
          <w:sz w:val="28"/>
          <w:szCs w:val="28"/>
          <w:shd w:val="pct15" w:color="auto" w:fill="FFFFFF"/>
        </w:rPr>
        <w:t>─</w:t>
      </w:r>
      <w:r w:rsidRPr="00E523CD">
        <w:rPr>
          <w:rFonts w:ascii="微軟正黑體" w:eastAsia="微軟正黑體" w:hAnsi="微軟正黑體" w:hint="eastAsia"/>
          <w:b/>
          <w:sz w:val="28"/>
          <w:szCs w:val="28"/>
          <w:shd w:val="pct15" w:color="auto" w:fill="FFFFFF"/>
        </w:rPr>
        <w:t>教師指引</w:t>
      </w:r>
    </w:p>
    <w:p w:rsidR="00BD7F5F" w:rsidRDefault="00BD7F5F" w:rsidP="005439FC">
      <w:pPr>
        <w:widowControl/>
        <w:adjustRightInd w:val="0"/>
        <w:snapToGrid w:val="0"/>
        <w:ind w:firstLine="482"/>
        <w:rPr>
          <w:rFonts w:ascii="微軟正黑體" w:eastAsia="微軟正黑體" w:hAnsi="微軟正黑體"/>
        </w:rPr>
      </w:pPr>
    </w:p>
    <w:p w:rsidR="005439FC" w:rsidRDefault="005439FC" w:rsidP="005439FC">
      <w:pPr>
        <w:widowControl/>
        <w:adjustRightInd w:val="0"/>
        <w:snapToGrid w:val="0"/>
        <w:ind w:firstLine="482"/>
        <w:rPr>
          <w:rFonts w:ascii="微軟正黑體" w:eastAsia="微軟正黑體" w:hAnsi="微軟正黑體"/>
        </w:rPr>
      </w:pPr>
      <w:r>
        <w:rPr>
          <w:rFonts w:ascii="微軟正黑體" w:eastAsia="微軟正黑體" w:hAnsi="微軟正黑體" w:hint="eastAsia"/>
        </w:rPr>
        <w:t>我們的社會樂於看到成功，也讚揚成功，可是對成功過度的注目，使得失敗經驗要隱藏在我們的生命經驗中，這種隱藏的長期結果其實與壓抑無異，造成個人更不敢於顯露真實的自己，也對建立正向的自我評價無益，甚至對未能總是持續成功的自己，有自我貶抑的評價而自卑。</w:t>
      </w:r>
    </w:p>
    <w:p w:rsidR="005439FC" w:rsidRDefault="005439FC" w:rsidP="005439FC">
      <w:pPr>
        <w:widowControl/>
        <w:adjustRightInd w:val="0"/>
        <w:snapToGrid w:val="0"/>
        <w:ind w:firstLine="482"/>
        <w:rPr>
          <w:rFonts w:ascii="微軟正黑體" w:eastAsia="微軟正黑體" w:hAnsi="微軟正黑體"/>
        </w:rPr>
      </w:pPr>
      <w:r>
        <w:rPr>
          <w:rFonts w:ascii="微軟正黑體" w:eastAsia="微軟正黑體" w:hAnsi="微軟正黑體" w:hint="eastAsia"/>
        </w:rPr>
        <w:t>另一方面，對於失敗經驗的遮掩，也讓我們無從正視其生命經驗所帶來的學習，這樣的學習並非指向單一的成功價值，而是通往對自我更深的認識，發展合適於自己的行動策略，也學習懂得有平衡的歸因與外部資源的連結，更進一步是為了要長出</w:t>
      </w:r>
      <w:r w:rsidR="007A0221">
        <w:rPr>
          <w:rFonts w:ascii="微軟正黑體" w:eastAsia="微軟正黑體" w:hAnsi="微軟正黑體" w:hint="eastAsia"/>
        </w:rPr>
        <w:t>能</w:t>
      </w:r>
      <w:r>
        <w:rPr>
          <w:rFonts w:ascii="微軟正黑體" w:eastAsia="微軟正黑體" w:hAnsi="微軟正黑體" w:hint="eastAsia"/>
        </w:rPr>
        <w:t>與在挫敗經驗中</w:t>
      </w:r>
      <w:r w:rsidR="007A0221">
        <w:rPr>
          <w:rFonts w:ascii="微軟正黑體" w:eastAsia="微軟正黑體" w:hAnsi="微軟正黑體" w:hint="eastAsia"/>
        </w:rPr>
        <w:t>的</w:t>
      </w:r>
      <w:r>
        <w:rPr>
          <w:rFonts w:ascii="微軟正黑體" w:eastAsia="微軟正黑體" w:hAnsi="微軟正黑體" w:hint="eastAsia"/>
        </w:rPr>
        <w:t>自我相處的能力，最終指向的價值觀是：</w:t>
      </w:r>
      <w:r w:rsidRPr="00207405">
        <w:rPr>
          <w:rFonts w:ascii="微軟正黑體" w:eastAsia="微軟正黑體" w:hAnsi="微軟正黑體" w:hint="eastAsia"/>
          <w:u w:val="single"/>
        </w:rPr>
        <w:t>當我們能夠從過去的生命經驗中學習時，每個人都可以是自己生涯的專家！</w:t>
      </w:r>
    </w:p>
    <w:p w:rsidR="005439FC" w:rsidRDefault="005439FC" w:rsidP="005439FC">
      <w:pPr>
        <w:adjustRightInd w:val="0"/>
        <w:snapToGrid w:val="0"/>
        <w:rPr>
          <w:rFonts w:ascii="微軟正黑體" w:eastAsia="微軟正黑體" w:hAnsi="微軟正黑體"/>
        </w:rPr>
      </w:pPr>
    </w:p>
    <w:p w:rsidR="005439FC" w:rsidRDefault="005439FC" w:rsidP="005439FC">
      <w:pPr>
        <w:adjustRightInd w:val="0"/>
        <w:snapToGrid w:val="0"/>
        <w:ind w:firstLine="480"/>
        <w:rPr>
          <w:rFonts w:ascii="微軟正黑體" w:eastAsia="微軟正黑體" w:hAnsi="微軟正黑體"/>
        </w:rPr>
      </w:pPr>
      <w:r w:rsidRPr="00DA7B2C">
        <w:rPr>
          <w:rFonts w:ascii="微軟正黑體" w:eastAsia="微軟正黑體" w:hAnsi="微軟正黑體" w:hint="eastAsia"/>
          <w:bdr w:val="single" w:sz="4" w:space="0" w:color="auto"/>
        </w:rPr>
        <w:t>第一表格：失敗的經驗</w:t>
      </w:r>
      <w:r>
        <w:rPr>
          <w:rFonts w:ascii="微軟正黑體" w:eastAsia="微軟正黑體" w:hAnsi="微軟正黑體" w:hint="eastAsia"/>
        </w:rPr>
        <w:t>，邀請學生回想並寫出他認為是失敗經驗的事件，可能是失戀、考試未達期待、未能完成一件事情</w:t>
      </w:r>
      <w:r>
        <w:rPr>
          <w:rFonts w:ascii="微軟正黑體" w:eastAsia="微軟正黑體" w:hAnsi="微軟正黑體"/>
        </w:rPr>
        <w:t>…</w:t>
      </w:r>
      <w:r>
        <w:rPr>
          <w:rFonts w:ascii="微軟正黑體" w:eastAsia="微軟正黑體" w:hAnsi="微軟正黑體" w:hint="eastAsia"/>
        </w:rPr>
        <w:t>，再小的事情都可以，只要是對他重要的，讓學生能夠藉由描述，回想當時的心情並寫下。</w:t>
      </w:r>
    </w:p>
    <w:p w:rsidR="005439FC" w:rsidRDefault="005439FC" w:rsidP="005439FC">
      <w:pPr>
        <w:adjustRightInd w:val="0"/>
        <w:snapToGrid w:val="0"/>
        <w:ind w:firstLine="480"/>
        <w:rPr>
          <w:rFonts w:ascii="微軟正黑體" w:eastAsia="微軟正黑體" w:hAnsi="微軟正黑體"/>
        </w:rPr>
      </w:pPr>
      <w:r w:rsidRPr="00DA7B2C">
        <w:rPr>
          <w:rFonts w:ascii="微軟正黑體" w:eastAsia="微軟正黑體" w:hAnsi="微軟正黑體" w:hint="eastAsia"/>
          <w:bdr w:val="single" w:sz="4" w:space="0" w:color="auto"/>
        </w:rPr>
        <w:t>第二表格：貴人相助</w:t>
      </w:r>
      <w:r>
        <w:rPr>
          <w:rFonts w:ascii="微軟正黑體" w:eastAsia="微軟正黑體" w:hAnsi="微軟正黑體" w:hint="eastAsia"/>
        </w:rPr>
        <w:t>，邀請學生想想看當時失敗的過程中，有沒有別人伸出援手，如果有，他寫出的就是他在意的，哪一種幫忙是他所需要的，可能是傾聽、一起動手做、陪伴</w:t>
      </w:r>
      <w:r>
        <w:rPr>
          <w:rFonts w:ascii="微軟正黑體" w:eastAsia="微軟正黑體" w:hAnsi="微軟正黑體"/>
        </w:rPr>
        <w:t>…</w:t>
      </w:r>
      <w:r>
        <w:rPr>
          <w:rFonts w:ascii="微軟正黑體" w:eastAsia="微軟正黑體" w:hAnsi="微軟正黑體" w:hint="eastAsia"/>
        </w:rPr>
        <w:t>。如果沒有，用例外問句，問問學生心中所渴望的幫忙形式是什麼，甚至讓學生想想看可以在未來向誰尋求協助。</w:t>
      </w:r>
    </w:p>
    <w:p w:rsidR="005439FC" w:rsidRDefault="005439FC" w:rsidP="005439FC">
      <w:pPr>
        <w:adjustRightInd w:val="0"/>
        <w:snapToGrid w:val="0"/>
        <w:ind w:firstLine="480"/>
        <w:rPr>
          <w:rFonts w:ascii="微軟正黑體" w:eastAsia="微軟正黑體" w:hAnsi="微軟正黑體"/>
        </w:rPr>
      </w:pPr>
      <w:r w:rsidRPr="00DA7B2C">
        <w:rPr>
          <w:rFonts w:ascii="微軟正黑體" w:eastAsia="微軟正黑體" w:hAnsi="微軟正黑體" w:hint="eastAsia"/>
          <w:bdr w:val="single" w:sz="4" w:space="0" w:color="auto"/>
        </w:rPr>
        <w:t>第三表格：學習到的珍貴能力</w:t>
      </w:r>
      <w:r>
        <w:rPr>
          <w:rFonts w:ascii="微軟正黑體" w:eastAsia="微軟正黑體" w:hAnsi="微軟正黑體" w:hint="eastAsia"/>
        </w:rPr>
        <w:t>，邀請學生對失敗事件分別做內在歸因與外在歸因的平衡練習，歸因的偏誤中，人們習慣將自己的成功事件視為內在歸因，將失敗事件視為外在歸因。讓學生在經歷歸因的評估之後，試著發想合適自己的行動策略，一步一步練習從失敗的經驗中學習。</w:t>
      </w:r>
    </w:p>
    <w:p w:rsidR="005439FC" w:rsidRDefault="005439FC" w:rsidP="005439FC">
      <w:pPr>
        <w:adjustRightInd w:val="0"/>
        <w:snapToGrid w:val="0"/>
        <w:ind w:firstLine="480"/>
        <w:rPr>
          <w:rFonts w:ascii="微軟正黑體" w:eastAsia="微軟正黑體" w:hAnsi="微軟正黑體"/>
        </w:rPr>
      </w:pPr>
      <w:r w:rsidRPr="00DA7B2C">
        <w:rPr>
          <w:rFonts w:ascii="微軟正黑體" w:eastAsia="微軟正黑體" w:hAnsi="微軟正黑體" w:hint="eastAsia"/>
          <w:bdr w:val="single" w:sz="4" w:space="0" w:color="auto"/>
        </w:rPr>
        <w:t>最後</w:t>
      </w:r>
      <w:r>
        <w:rPr>
          <w:rFonts w:ascii="微軟正黑體" w:eastAsia="微軟正黑體" w:hAnsi="微軟正黑體" w:hint="eastAsia"/>
        </w:rPr>
        <w:t>，也可能是最重要的事，當學生遭遇到挫敗的經驗時，不一定第一時間能夠找到人訴說，或是在新的環境中也尚未建立起足夠條件的人際關係時，他可能只剩下自己，他要怎麼與那個失敗的自己相處，而又能從中平撫自己的心情，有別於第一表格時的心情，會是未來學生面對我們所有師長無法預期到的困難時，他需要帶在身上的能力。即便學生想到的再簡單</w:t>
      </w:r>
      <w:r w:rsidR="007A0221">
        <w:rPr>
          <w:rFonts w:ascii="微軟正黑體" w:eastAsia="微軟正黑體" w:hAnsi="微軟正黑體" w:hint="eastAsia"/>
        </w:rPr>
        <w:t>的</w:t>
      </w:r>
      <w:r>
        <w:rPr>
          <w:rFonts w:ascii="微軟正黑體" w:eastAsia="微軟正黑體" w:hAnsi="微軟正黑體" w:hint="eastAsia"/>
        </w:rPr>
        <w:t>方式都好，只要能夠對自己有所安慰，並且經由師長的肯定，他就能在未來更有機會度過這些失敗的關卡。</w:t>
      </w:r>
    </w:p>
    <w:p w:rsidR="005C00EB" w:rsidRDefault="005439FC" w:rsidP="005439FC">
      <w:pPr>
        <w:adjustRightInd w:val="0"/>
        <w:snapToGrid w:val="0"/>
        <w:ind w:firstLine="480"/>
        <w:rPr>
          <w:rFonts w:ascii="微軟正黑體" w:eastAsia="微軟正黑體" w:hAnsi="微軟正黑體"/>
          <w:u w:val="single"/>
        </w:rPr>
        <w:sectPr w:rsidR="005C00EB" w:rsidSect="006C094D">
          <w:pgSz w:w="11906" w:h="16838"/>
          <w:pgMar w:top="1440" w:right="1080" w:bottom="1440" w:left="1080" w:header="851" w:footer="992" w:gutter="0"/>
          <w:cols w:space="425"/>
          <w:docGrid w:type="lines" w:linePitch="360"/>
        </w:sectPr>
      </w:pPr>
      <w:r>
        <w:rPr>
          <w:rFonts w:ascii="微軟正黑體" w:eastAsia="微軟正黑體" w:hAnsi="微軟正黑體" w:hint="eastAsia"/>
        </w:rPr>
        <w:t>這份學習單和其他學習單不同，要學生往過去還有往內在的生命經驗中探索，</w:t>
      </w:r>
      <w:r w:rsidRPr="00DA7B2C">
        <w:rPr>
          <w:rFonts w:ascii="微軟正黑體" w:eastAsia="微軟正黑體" w:hAnsi="微軟正黑體" w:hint="eastAsia"/>
          <w:u w:val="single"/>
        </w:rPr>
        <w:t>希望能夠建構起學生面對失敗時</w:t>
      </w:r>
      <w:r>
        <w:rPr>
          <w:rFonts w:ascii="微軟正黑體" w:eastAsia="微軟正黑體" w:hAnsi="微軟正黑體" w:hint="eastAsia"/>
          <w:u w:val="single"/>
        </w:rPr>
        <w:t>有機會離開</w:t>
      </w:r>
      <w:r w:rsidRPr="00DA7B2C">
        <w:rPr>
          <w:rFonts w:ascii="微軟正黑體" w:eastAsia="微軟正黑體" w:hAnsi="微軟正黑體" w:hint="eastAsia"/>
          <w:u w:val="single"/>
        </w:rPr>
        <w:t>挫敗感的視框，讓失敗經驗</w:t>
      </w:r>
      <w:r>
        <w:rPr>
          <w:rFonts w:ascii="微軟正黑體" w:eastAsia="微軟正黑體" w:hAnsi="微軟正黑體" w:hint="eastAsia"/>
          <w:u w:val="single"/>
        </w:rPr>
        <w:t>可以</w:t>
      </w:r>
      <w:r w:rsidRPr="00DA7B2C">
        <w:rPr>
          <w:rFonts w:ascii="微軟正黑體" w:eastAsia="微軟正黑體" w:hAnsi="微軟正黑體" w:hint="eastAsia"/>
          <w:u w:val="single"/>
        </w:rPr>
        <w:t>有條件脫離社會</w:t>
      </w:r>
      <w:r>
        <w:rPr>
          <w:rFonts w:ascii="微軟正黑體" w:eastAsia="微軟正黑體" w:hAnsi="微軟正黑體" w:hint="eastAsia"/>
          <w:u w:val="single"/>
        </w:rPr>
        <w:t>負向</w:t>
      </w:r>
      <w:r w:rsidRPr="00DA7B2C">
        <w:rPr>
          <w:rFonts w:ascii="微軟正黑體" w:eastAsia="微軟正黑體" w:hAnsi="微軟正黑體" w:hint="eastAsia"/>
          <w:u w:val="single"/>
        </w:rPr>
        <w:t>的評價，而轉化為一種學習經驗！</w:t>
      </w:r>
    </w:p>
    <w:p w:rsidR="005C00EB" w:rsidRPr="006E289F" w:rsidRDefault="005C00EB" w:rsidP="005C00EB">
      <w:pPr>
        <w:widowControl/>
        <w:shd w:val="clear" w:color="auto" w:fill="FFFFFF"/>
        <w:adjustRightInd w:val="0"/>
        <w:snapToGrid w:val="0"/>
        <w:spacing w:before="100" w:beforeAutospacing="1" w:after="100" w:afterAutospacing="1"/>
        <w:jc w:val="center"/>
        <w:textAlignment w:val="top"/>
        <w:rPr>
          <w:rFonts w:ascii="微軟正黑體" w:eastAsia="微軟正黑體" w:hAnsi="微軟正黑體"/>
          <w:b/>
          <w:kern w:val="0"/>
          <w:sz w:val="28"/>
          <w:szCs w:val="28"/>
          <w:bdr w:val="single" w:sz="4" w:space="0" w:color="auto"/>
        </w:rPr>
      </w:pPr>
      <w:r w:rsidRPr="006E289F">
        <w:rPr>
          <w:rFonts w:ascii="微軟正黑體" w:eastAsia="微軟正黑體" w:hAnsi="微軟正黑體" w:hint="eastAsia"/>
          <w:b/>
          <w:kern w:val="0"/>
          <w:sz w:val="28"/>
          <w:szCs w:val="28"/>
          <w:bdr w:val="single" w:sz="4" w:space="0" w:color="auto"/>
        </w:rPr>
        <w:lastRenderedPageBreak/>
        <w:t>我的100種工作</w:t>
      </w:r>
    </w:p>
    <w:p w:rsidR="005C00EB" w:rsidRPr="00633898" w:rsidRDefault="005C00EB" w:rsidP="005C00EB">
      <w:pPr>
        <w:widowControl/>
        <w:shd w:val="clear" w:color="auto" w:fill="FFFFFF"/>
        <w:adjustRightInd w:val="0"/>
        <w:snapToGrid w:val="0"/>
        <w:spacing w:before="100" w:beforeAutospacing="1" w:after="100" w:afterAutospacing="1"/>
        <w:ind w:firstLine="480"/>
        <w:textAlignment w:val="top"/>
        <w:rPr>
          <w:rFonts w:ascii="微軟正黑體" w:eastAsia="微軟正黑體" w:hAnsi="微軟正黑體"/>
          <w:kern w:val="0"/>
        </w:rPr>
      </w:pPr>
      <w:r w:rsidRPr="00633898">
        <w:rPr>
          <w:rFonts w:ascii="微軟正黑體" w:eastAsia="微軟正黑體" w:hAnsi="微軟正黑體" w:hint="eastAsia"/>
          <w:kern w:val="0"/>
        </w:rPr>
        <w:t>我想要飛出地球去太空漫步、又想要潛到海底親眼見證大秘寶，唉唷～可是大人都說我在做白日夢，朋友還說我比較適合當白日夢冒險王！但這麼多人說，到底有沒有人在聽我說呢？夜深人靜時，總是獨自一個人想著未來的100種生活</w:t>
      </w:r>
      <w:r w:rsidRPr="00633898">
        <w:rPr>
          <w:rFonts w:ascii="微軟正黑體" w:eastAsia="微軟正黑體" w:hAnsi="微軟正黑體"/>
          <w:kern w:val="0"/>
        </w:rPr>
        <w:t>…</w:t>
      </w:r>
      <w:r w:rsidRPr="00633898">
        <w:rPr>
          <w:rFonts w:ascii="微軟正黑體" w:eastAsia="微軟正黑體" w:hAnsi="微軟正黑體" w:hint="eastAsia"/>
          <w:kern w:val="0"/>
        </w:rPr>
        <w:t>。現在，請按照表一到表四的順序，看看未來的自己，可能有哪100種生活：</w:t>
      </w:r>
    </w:p>
    <w:tbl>
      <w:tblPr>
        <w:tblStyle w:val="a4"/>
        <w:tblW w:w="9776" w:type="dxa"/>
        <w:jc w:val="center"/>
        <w:tblLook w:val="04A0"/>
      </w:tblPr>
      <w:tblGrid>
        <w:gridCol w:w="4860"/>
        <w:gridCol w:w="4916"/>
      </w:tblGrid>
      <w:tr w:rsidR="005C00EB" w:rsidRPr="00633898" w:rsidTr="005057D8">
        <w:trPr>
          <w:trHeight w:val="1246"/>
          <w:jc w:val="center"/>
        </w:trPr>
        <w:tc>
          <w:tcPr>
            <w:tcW w:w="4860" w:type="dxa"/>
            <w:vMerge w:val="restart"/>
          </w:tcPr>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bdr w:val="single" w:sz="4" w:space="0" w:color="auto"/>
              </w:rPr>
              <w:t>表一</w:t>
            </w:r>
            <w:r w:rsidRPr="00633898">
              <w:rPr>
                <w:rFonts w:ascii="微軟正黑體" w:eastAsia="微軟正黑體" w:hAnsi="微軟正黑體" w:hint="eastAsia"/>
                <w:b/>
              </w:rPr>
              <w:t>、</w:t>
            </w:r>
            <w:r w:rsidRPr="00633898">
              <w:rPr>
                <w:rFonts w:ascii="微軟正黑體" w:eastAsia="微軟正黑體" w:hAnsi="微軟正黑體"/>
                <w:b/>
              </w:rPr>
              <w:t>一般來說，我最常被認為適合做哪些工作</w:t>
            </w:r>
            <w:r w:rsidRPr="00633898">
              <w:rPr>
                <w:rFonts w:ascii="微軟正黑體" w:eastAsia="微軟正黑體" w:hAnsi="微軟正黑體"/>
              </w:rPr>
              <w:t>（請寫下3種）</w:t>
            </w:r>
            <w:r w:rsidRPr="00633898">
              <w:rPr>
                <w:rFonts w:ascii="微軟正黑體" w:eastAsia="微軟正黑體" w:hAnsi="微軟正黑體"/>
                <w:b/>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rPr>
              <w:t>1._______________________。</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rPr>
              <w:t>2._______________________。</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rPr>
              <w:t>3._______________________。</w:t>
            </w:r>
          </w:p>
          <w:p w:rsidR="005C00EB" w:rsidRPr="00633898" w:rsidRDefault="005C00EB" w:rsidP="005057D8">
            <w:pPr>
              <w:adjustRightInd w:val="0"/>
              <w:snapToGrid w:val="0"/>
              <w:rPr>
                <w:rFonts w:ascii="微軟正黑體" w:eastAsia="微軟正黑體" w:hAnsi="微軟正黑體"/>
                <w:b/>
              </w:rPr>
            </w:pP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w:t>
            </w:r>
            <w:r w:rsidRPr="00633898">
              <w:rPr>
                <w:rFonts w:ascii="微軟正黑體" w:eastAsia="微軟正黑體" w:hAnsi="微軟正黑體"/>
                <w:b/>
              </w:rPr>
              <w:t>你喜歡這些工作嗎？你認為自己具備了什麼樣的能力、特質適合做這些工作？</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_______________________________________</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rPr>
              <w:t>_____________________________________。</w:t>
            </w:r>
          </w:p>
        </w:tc>
        <w:tc>
          <w:tcPr>
            <w:tcW w:w="4916" w:type="dxa"/>
            <w:tcBorders>
              <w:bottom w:val="single" w:sz="4" w:space="0" w:color="auto"/>
            </w:tcBorders>
          </w:tcPr>
          <w:p w:rsidR="005C00EB" w:rsidRPr="00633898" w:rsidRDefault="005C00EB" w:rsidP="005057D8">
            <w:pPr>
              <w:adjustRightInd w:val="0"/>
              <w:snapToGrid w:val="0"/>
              <w:rPr>
                <w:rFonts w:ascii="微軟正黑體" w:eastAsia="微軟正黑體" w:hAnsi="微軟正黑體"/>
                <w:b/>
                <w:bdr w:val="single" w:sz="4" w:space="0" w:color="auto"/>
              </w:rPr>
            </w:pPr>
            <w:r w:rsidRPr="00633898">
              <w:rPr>
                <w:rFonts w:ascii="微軟正黑體" w:eastAsia="微軟正黑體" w:hAnsi="微軟正黑體" w:hint="eastAsia"/>
                <w:b/>
                <w:bdr w:val="single" w:sz="4" w:space="0" w:color="auto"/>
              </w:rPr>
              <w:t>表三</w:t>
            </w:r>
            <w:r w:rsidRPr="00633898">
              <w:rPr>
                <w:rFonts w:ascii="微軟正黑體" w:eastAsia="微軟正黑體" w:hAnsi="微軟正黑體" w:hint="eastAsia"/>
                <w:b/>
              </w:rPr>
              <w:t>、</w:t>
            </w:r>
            <w:r w:rsidRPr="00633898">
              <w:rPr>
                <w:rFonts w:ascii="微軟正黑體" w:eastAsia="微軟正黑體" w:hAnsi="微軟正黑體"/>
                <w:b/>
              </w:rPr>
              <w:t>請找</w:t>
            </w:r>
            <w:r w:rsidRPr="00633898">
              <w:rPr>
                <w:rFonts w:ascii="微軟正黑體" w:eastAsia="微軟正黑體" w:hAnsi="微軟正黑體" w:hint="eastAsia"/>
                <w:b/>
              </w:rPr>
              <w:t>1-</w:t>
            </w:r>
            <w:r w:rsidRPr="00633898">
              <w:rPr>
                <w:rFonts w:ascii="微軟正黑體" w:eastAsia="微軟正黑體" w:hAnsi="微軟正黑體"/>
                <w:b/>
              </w:rPr>
              <w:t>3位同學</w:t>
            </w:r>
            <w:r w:rsidRPr="00633898">
              <w:rPr>
                <w:rFonts w:ascii="微軟正黑體" w:eastAsia="微軟正黑體" w:hAnsi="微軟正黑體" w:hint="eastAsia"/>
                <w:b/>
              </w:rPr>
              <w:t>，依照</w:t>
            </w:r>
            <w:r w:rsidRPr="00633898">
              <w:rPr>
                <w:rFonts w:ascii="微軟正黑體" w:eastAsia="微軟正黑體" w:hAnsi="微軟正黑體" w:hint="eastAsia"/>
                <w:b/>
                <w:bdr w:val="single" w:sz="4" w:space="0" w:color="auto"/>
              </w:rPr>
              <w:t>表一、表二</w:t>
            </w:r>
            <w:r w:rsidRPr="00633898">
              <w:rPr>
                <w:rFonts w:ascii="微軟正黑體" w:eastAsia="微軟正黑體" w:hAnsi="微軟正黑體" w:hint="eastAsia"/>
                <w:b/>
              </w:rPr>
              <w:t>你所寫的4樣工作，和他們討論一下，你有什麼樣的優點，可以符合這4樣工作？</w:t>
            </w:r>
          </w:p>
        </w:tc>
      </w:tr>
      <w:tr w:rsidR="005C00EB" w:rsidRPr="00633898" w:rsidTr="005057D8">
        <w:trPr>
          <w:trHeight w:val="1277"/>
          <w:jc w:val="center"/>
        </w:trPr>
        <w:tc>
          <w:tcPr>
            <w:tcW w:w="4860" w:type="dxa"/>
            <w:vMerge/>
            <w:vAlign w:val="center"/>
          </w:tcPr>
          <w:p w:rsidR="005C00EB" w:rsidRPr="00633898" w:rsidRDefault="005C00EB" w:rsidP="005057D8">
            <w:pPr>
              <w:adjustRightInd w:val="0"/>
              <w:snapToGrid w:val="0"/>
              <w:rPr>
                <w:rFonts w:ascii="微軟正黑體" w:eastAsia="微軟正黑體" w:hAnsi="微軟正黑體"/>
                <w:b/>
                <w:bdr w:val="single" w:sz="4" w:space="0" w:color="auto"/>
              </w:rPr>
            </w:pPr>
          </w:p>
        </w:tc>
        <w:tc>
          <w:tcPr>
            <w:tcW w:w="4916" w:type="dxa"/>
          </w:tcPr>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b/>
              </w:rPr>
              <w:t>◆</w:t>
            </w:r>
            <w:r w:rsidRPr="00633898">
              <w:rPr>
                <w:rFonts w:ascii="微軟正黑體" w:eastAsia="微軟正黑體" w:hAnsi="微軟正黑體"/>
              </w:rPr>
              <w:t>同學</w:t>
            </w:r>
            <w:r w:rsidRPr="00633898">
              <w:rPr>
                <w:rFonts w:ascii="微軟正黑體" w:eastAsia="微軟正黑體" w:hAnsi="微軟正黑體" w:hint="eastAsia"/>
              </w:rPr>
              <w:t>1</w:t>
            </w:r>
            <w:r w:rsidRPr="00633898">
              <w:rPr>
                <w:rFonts w:ascii="微軟正黑體" w:eastAsia="微軟正黑體" w:hAnsi="微軟正黑體"/>
              </w:rPr>
              <w:t>姓名：__________________</w:t>
            </w:r>
            <w:r w:rsidRPr="00633898">
              <w:rPr>
                <w:rFonts w:ascii="微軟正黑體" w:eastAsia="微軟正黑體" w:hAnsi="微軟正黑體" w:hint="eastAsia"/>
              </w:rPr>
              <w:t>___</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他認為我適合的工作</w:t>
            </w:r>
            <w:r w:rsidRPr="00633898">
              <w:rPr>
                <w:rFonts w:ascii="微軟正黑體" w:eastAsia="微軟正黑體" w:hAnsi="微軟正黑體"/>
              </w:rPr>
              <w:t>_______</w:t>
            </w:r>
            <w:r w:rsidRPr="00633898">
              <w:rPr>
                <w:rFonts w:ascii="微軟正黑體" w:eastAsia="微軟正黑體" w:hAnsi="微軟正黑體" w:hint="eastAsia"/>
              </w:rPr>
              <w:t>（編號）</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為什麼</w:t>
            </w:r>
            <w:r w:rsidRPr="00633898">
              <w:rPr>
                <w:rFonts w:ascii="微軟正黑體" w:eastAsia="微軟正黑體" w:hAnsi="微軟正黑體"/>
              </w:rPr>
              <w:t>：________________________</w:t>
            </w:r>
            <w:r w:rsidRPr="00633898">
              <w:rPr>
                <w:rFonts w:ascii="微軟正黑體" w:eastAsia="微軟正黑體" w:hAnsi="微軟正黑體" w:hint="eastAsia"/>
              </w:rPr>
              <w:t>__（優點）</w:t>
            </w:r>
            <w:r w:rsidRPr="00633898">
              <w:rPr>
                <w:rFonts w:ascii="微軟正黑體" w:eastAsia="微軟正黑體" w:hAnsi="微軟正黑體"/>
              </w:rPr>
              <w:t>。</w:t>
            </w:r>
          </w:p>
        </w:tc>
      </w:tr>
      <w:tr w:rsidR="005C00EB" w:rsidRPr="00633898" w:rsidTr="005057D8">
        <w:trPr>
          <w:trHeight w:val="1235"/>
          <w:jc w:val="center"/>
        </w:trPr>
        <w:tc>
          <w:tcPr>
            <w:tcW w:w="4860" w:type="dxa"/>
            <w:vMerge/>
            <w:vAlign w:val="center"/>
          </w:tcPr>
          <w:p w:rsidR="005C00EB" w:rsidRPr="00633898" w:rsidRDefault="005C00EB" w:rsidP="005057D8">
            <w:pPr>
              <w:adjustRightInd w:val="0"/>
              <w:snapToGrid w:val="0"/>
              <w:rPr>
                <w:rFonts w:ascii="微軟正黑體" w:eastAsia="微軟正黑體" w:hAnsi="微軟正黑體"/>
                <w:b/>
                <w:bdr w:val="single" w:sz="4" w:space="0" w:color="auto"/>
              </w:rPr>
            </w:pPr>
          </w:p>
        </w:tc>
        <w:tc>
          <w:tcPr>
            <w:tcW w:w="4916" w:type="dxa"/>
          </w:tcPr>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b/>
              </w:rPr>
              <w:t>◆</w:t>
            </w:r>
            <w:r w:rsidRPr="00633898">
              <w:rPr>
                <w:rFonts w:ascii="微軟正黑體" w:eastAsia="微軟正黑體" w:hAnsi="微軟正黑體"/>
              </w:rPr>
              <w:t>同學</w:t>
            </w:r>
            <w:r w:rsidRPr="00633898">
              <w:rPr>
                <w:rFonts w:ascii="微軟正黑體" w:eastAsia="微軟正黑體" w:hAnsi="微軟正黑體" w:hint="eastAsia"/>
              </w:rPr>
              <w:t>２</w:t>
            </w:r>
            <w:r w:rsidRPr="00633898">
              <w:rPr>
                <w:rFonts w:ascii="微軟正黑體" w:eastAsia="微軟正黑體" w:hAnsi="微軟正黑體"/>
              </w:rPr>
              <w:t>姓名：__________________</w:t>
            </w:r>
            <w:r w:rsidRPr="00633898">
              <w:rPr>
                <w:rFonts w:ascii="微軟正黑體" w:eastAsia="微軟正黑體" w:hAnsi="微軟正黑體" w:hint="eastAsia"/>
              </w:rPr>
              <w:t>___</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他認為我適合的工作</w:t>
            </w:r>
            <w:r w:rsidRPr="00633898">
              <w:rPr>
                <w:rFonts w:ascii="微軟正黑體" w:eastAsia="微軟正黑體" w:hAnsi="微軟正黑體"/>
              </w:rPr>
              <w:t>_______</w:t>
            </w:r>
            <w:r w:rsidRPr="00633898">
              <w:rPr>
                <w:rFonts w:ascii="微軟正黑體" w:eastAsia="微軟正黑體" w:hAnsi="微軟正黑體" w:hint="eastAsia"/>
              </w:rPr>
              <w:t>（編號）</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bdr w:val="single" w:sz="4" w:space="0" w:color="auto"/>
              </w:rPr>
            </w:pPr>
            <w:r w:rsidRPr="00633898">
              <w:rPr>
                <w:rFonts w:ascii="微軟正黑體" w:eastAsia="微軟正黑體" w:hAnsi="微軟正黑體" w:hint="eastAsia"/>
              </w:rPr>
              <w:t>為什麼</w:t>
            </w:r>
            <w:r w:rsidRPr="00633898">
              <w:rPr>
                <w:rFonts w:ascii="微軟正黑體" w:eastAsia="微軟正黑體" w:hAnsi="微軟正黑體"/>
              </w:rPr>
              <w:t>：________________________</w:t>
            </w:r>
            <w:r w:rsidRPr="00633898">
              <w:rPr>
                <w:rFonts w:ascii="微軟正黑體" w:eastAsia="微軟正黑體" w:hAnsi="微軟正黑體" w:hint="eastAsia"/>
              </w:rPr>
              <w:t>__（優點）</w:t>
            </w:r>
            <w:r w:rsidRPr="00633898">
              <w:rPr>
                <w:rFonts w:ascii="微軟正黑體" w:eastAsia="微軟正黑體" w:hAnsi="微軟正黑體"/>
              </w:rPr>
              <w:t>。</w:t>
            </w:r>
          </w:p>
        </w:tc>
      </w:tr>
      <w:tr w:rsidR="005C00EB" w:rsidRPr="00633898" w:rsidTr="005057D8">
        <w:trPr>
          <w:trHeight w:val="1252"/>
          <w:jc w:val="center"/>
        </w:trPr>
        <w:tc>
          <w:tcPr>
            <w:tcW w:w="4860" w:type="dxa"/>
            <w:vMerge/>
            <w:vAlign w:val="center"/>
          </w:tcPr>
          <w:p w:rsidR="005C00EB" w:rsidRPr="00633898" w:rsidRDefault="005C00EB" w:rsidP="005057D8">
            <w:pPr>
              <w:adjustRightInd w:val="0"/>
              <w:snapToGrid w:val="0"/>
              <w:rPr>
                <w:rFonts w:ascii="微軟正黑體" w:eastAsia="微軟正黑體" w:hAnsi="微軟正黑體"/>
                <w:b/>
                <w:bdr w:val="single" w:sz="4" w:space="0" w:color="auto"/>
              </w:rPr>
            </w:pPr>
          </w:p>
        </w:tc>
        <w:tc>
          <w:tcPr>
            <w:tcW w:w="4916" w:type="dxa"/>
          </w:tcPr>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b/>
              </w:rPr>
              <w:t>◆</w:t>
            </w:r>
            <w:bookmarkStart w:id="0" w:name="_GoBack"/>
            <w:bookmarkEnd w:id="0"/>
            <w:r w:rsidRPr="00633898">
              <w:rPr>
                <w:rFonts w:ascii="微軟正黑體" w:eastAsia="微軟正黑體" w:hAnsi="微軟正黑體"/>
              </w:rPr>
              <w:t>同學</w:t>
            </w:r>
            <w:r w:rsidRPr="00633898">
              <w:rPr>
                <w:rFonts w:ascii="微軟正黑體" w:eastAsia="微軟正黑體" w:hAnsi="微軟正黑體" w:hint="eastAsia"/>
              </w:rPr>
              <w:t>３</w:t>
            </w:r>
            <w:r w:rsidRPr="00633898">
              <w:rPr>
                <w:rFonts w:ascii="微軟正黑體" w:eastAsia="微軟正黑體" w:hAnsi="微軟正黑體"/>
              </w:rPr>
              <w:t>姓名：__________________</w:t>
            </w:r>
            <w:r w:rsidRPr="00633898">
              <w:rPr>
                <w:rFonts w:ascii="微軟正黑體" w:eastAsia="微軟正黑體" w:hAnsi="微軟正黑體" w:hint="eastAsia"/>
              </w:rPr>
              <w:t>___</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他認為我適合的工作</w:t>
            </w:r>
            <w:r w:rsidRPr="00633898">
              <w:rPr>
                <w:rFonts w:ascii="微軟正黑體" w:eastAsia="微軟正黑體" w:hAnsi="微軟正黑體"/>
              </w:rPr>
              <w:t>_______</w:t>
            </w:r>
            <w:r w:rsidRPr="00633898">
              <w:rPr>
                <w:rFonts w:ascii="微軟正黑體" w:eastAsia="微軟正黑體" w:hAnsi="微軟正黑體" w:hint="eastAsia"/>
              </w:rPr>
              <w:t>（編號）</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為什麼</w:t>
            </w:r>
            <w:r w:rsidRPr="00633898">
              <w:rPr>
                <w:rFonts w:ascii="微軟正黑體" w:eastAsia="微軟正黑體" w:hAnsi="微軟正黑體"/>
              </w:rPr>
              <w:t>：________________________</w:t>
            </w:r>
            <w:r w:rsidRPr="00633898">
              <w:rPr>
                <w:rFonts w:ascii="微軟正黑體" w:eastAsia="微軟正黑體" w:hAnsi="微軟正黑體" w:hint="eastAsia"/>
              </w:rPr>
              <w:t>__（優點）</w:t>
            </w:r>
            <w:r w:rsidRPr="00633898">
              <w:rPr>
                <w:rFonts w:ascii="微軟正黑體" w:eastAsia="微軟正黑體" w:hAnsi="微軟正黑體"/>
              </w:rPr>
              <w:t>。</w:t>
            </w:r>
          </w:p>
        </w:tc>
      </w:tr>
      <w:tr w:rsidR="005C00EB" w:rsidRPr="00633898" w:rsidTr="005057D8">
        <w:trPr>
          <w:trHeight w:val="5802"/>
          <w:jc w:val="center"/>
        </w:trPr>
        <w:tc>
          <w:tcPr>
            <w:tcW w:w="4860" w:type="dxa"/>
          </w:tcPr>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bdr w:val="single" w:sz="4" w:space="0" w:color="auto"/>
              </w:rPr>
              <w:t>表二</w:t>
            </w:r>
            <w:r w:rsidRPr="00633898">
              <w:rPr>
                <w:rFonts w:ascii="微軟正黑體" w:eastAsia="微軟正黑體" w:hAnsi="微軟正黑體" w:hint="eastAsia"/>
                <w:b/>
              </w:rPr>
              <w:t>、如果有一天，你獲得了一個魔法棒，它能夠實現你未來工作的幻想。你覺得未來的你正做著什麼樣的工作(請寫出職業名稱</w:t>
            </w:r>
            <w:r w:rsidRPr="00633898">
              <w:rPr>
                <w:rFonts w:ascii="微軟正黑體" w:eastAsia="微軟正黑體" w:hAnsi="微軟正黑體"/>
                <w:b/>
              </w:rPr>
              <w:t>)</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b/>
              </w:rPr>
            </w:pP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b/>
              </w:rPr>
              <w:t>4.</w:t>
            </w:r>
            <w:r w:rsidRPr="00633898">
              <w:rPr>
                <w:rFonts w:ascii="微軟正黑體" w:eastAsia="微軟正黑體" w:hAnsi="微軟正黑體"/>
              </w:rPr>
              <w:t xml:space="preserve"> _______________________。</w:t>
            </w:r>
          </w:p>
          <w:p w:rsidR="005C00EB" w:rsidRPr="00633898" w:rsidRDefault="005C00EB" w:rsidP="005057D8">
            <w:pPr>
              <w:adjustRightInd w:val="0"/>
              <w:snapToGrid w:val="0"/>
              <w:rPr>
                <w:rFonts w:ascii="微軟正黑體" w:eastAsia="微軟正黑體" w:hAnsi="微軟正黑體"/>
                <w:b/>
              </w:rPr>
            </w:pP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◆這份工作吸引你的是什麼</w:t>
            </w:r>
            <w:r w:rsidRPr="00633898">
              <w:rPr>
                <w:rFonts w:ascii="微軟正黑體" w:eastAsia="微軟正黑體" w:hAnsi="微軟正黑體"/>
              </w:rPr>
              <w:t>（請寫下3種）</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tc>
        <w:tc>
          <w:tcPr>
            <w:tcW w:w="4916" w:type="dxa"/>
          </w:tcPr>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bdr w:val="single" w:sz="4" w:space="0" w:color="auto"/>
              </w:rPr>
              <w:t>表四</w:t>
            </w:r>
            <w:r w:rsidRPr="00633898">
              <w:rPr>
                <w:rFonts w:ascii="微軟正黑體" w:eastAsia="微軟正黑體" w:hAnsi="微軟正黑體" w:hint="eastAsia"/>
                <w:b/>
              </w:rPr>
              <w:t>、</w:t>
            </w:r>
            <w:r w:rsidRPr="00633898">
              <w:rPr>
                <w:rFonts w:ascii="微軟正黑體" w:eastAsia="微軟正黑體" w:hAnsi="微軟正黑體"/>
                <w:b/>
              </w:rPr>
              <w:t>找一位最瞭解、最懂得你的長輩，花幾分鐘的時間，</w:t>
            </w:r>
            <w:r w:rsidR="00E523CD">
              <w:rPr>
                <w:rFonts w:ascii="微軟正黑體" w:eastAsia="微軟正黑體" w:hAnsi="微軟正黑體" w:hint="eastAsia"/>
                <w:b/>
              </w:rPr>
              <w:t>與他討論：綜合表一到表三的內容，他</w:t>
            </w:r>
            <w:r w:rsidRPr="00633898">
              <w:rPr>
                <w:rFonts w:ascii="微軟正黑體" w:eastAsia="微軟正黑體" w:hAnsi="微軟正黑體" w:hint="eastAsia"/>
                <w:b/>
              </w:rPr>
              <w:t>說你具備了那些的優點、潛力？</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◆他認為你適合哪些工作？</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_______________________________________。</w:t>
            </w:r>
          </w:p>
        </w:tc>
      </w:tr>
    </w:tbl>
    <w:p w:rsidR="005C00EB" w:rsidRPr="00E523CD" w:rsidRDefault="005C00EB" w:rsidP="00E523CD">
      <w:pPr>
        <w:adjustRightInd w:val="0"/>
        <w:snapToGrid w:val="0"/>
        <w:jc w:val="center"/>
        <w:rPr>
          <w:rFonts w:ascii="微軟正黑體" w:eastAsia="微軟正黑體" w:hAnsi="微軟正黑體"/>
          <w:b/>
          <w:sz w:val="28"/>
          <w:szCs w:val="28"/>
          <w:shd w:val="pct15" w:color="auto" w:fill="FFFFFF"/>
        </w:rPr>
      </w:pPr>
      <w:r>
        <w:rPr>
          <w:rFonts w:ascii="微軟正黑體" w:eastAsia="微軟正黑體" w:hAnsi="微軟正黑體"/>
          <w:sz w:val="28"/>
          <w:szCs w:val="28"/>
          <w:bdr w:val="single" w:sz="4" w:space="0" w:color="auto"/>
        </w:rPr>
        <w:br w:type="page"/>
      </w:r>
      <w:r w:rsidRPr="00E523CD">
        <w:rPr>
          <w:rFonts w:ascii="微軟正黑體" w:eastAsia="微軟正黑體" w:hAnsi="微軟正黑體" w:hint="eastAsia"/>
          <w:b/>
          <w:sz w:val="28"/>
          <w:szCs w:val="28"/>
          <w:shd w:val="pct15" w:color="auto" w:fill="FFFFFF"/>
        </w:rPr>
        <w:lastRenderedPageBreak/>
        <w:t>我的100種工作</w:t>
      </w:r>
      <w:r w:rsidR="00861886">
        <w:rPr>
          <w:rFonts w:ascii="微軟正黑體" w:eastAsia="微軟正黑體" w:hAnsi="微軟正黑體" w:hint="eastAsia"/>
          <w:b/>
          <w:sz w:val="28"/>
          <w:szCs w:val="28"/>
          <w:shd w:val="pct15" w:color="auto" w:fill="FFFFFF"/>
        </w:rPr>
        <w:t>─</w:t>
      </w:r>
      <w:r w:rsidRPr="00E523CD">
        <w:rPr>
          <w:rFonts w:ascii="微軟正黑體" w:eastAsia="微軟正黑體" w:hAnsi="微軟正黑體" w:hint="eastAsia"/>
          <w:b/>
          <w:sz w:val="28"/>
          <w:szCs w:val="28"/>
          <w:shd w:val="pct15" w:color="auto" w:fill="FFFFFF"/>
        </w:rPr>
        <w:t>教師指引</w:t>
      </w:r>
    </w:p>
    <w:p w:rsidR="005C00EB" w:rsidRPr="00633898" w:rsidRDefault="005C00EB" w:rsidP="005C00EB">
      <w:pPr>
        <w:adjustRightInd w:val="0"/>
        <w:snapToGrid w:val="0"/>
        <w:rPr>
          <w:rFonts w:ascii="微軟正黑體" w:eastAsia="微軟正黑體" w:hAnsi="微軟正黑體"/>
        </w:rPr>
      </w:pPr>
      <w:r w:rsidRPr="00633898">
        <w:rPr>
          <w:rFonts w:ascii="微軟正黑體" w:eastAsia="微軟正黑體" w:hAnsi="微軟正黑體"/>
        </w:rPr>
        <w:t xml:space="preserve">    從Swain的生涯決策模式來看，個人生涯的決策因素包括個人的興趣、價值、能力；以及環境的助長、限制；還有對外在職業資訊的了解。在國中生涯教育手冊中，家長的期待被視為是決策的重要一環，然而就國中生發展階段而論，藉由同儕的意見所形成對自我的回饋與形象，亦是不能被忽略的資訊。</w:t>
      </w:r>
    </w:p>
    <w:p w:rsidR="005C00EB" w:rsidRPr="00633898" w:rsidRDefault="005C00EB" w:rsidP="005C00EB">
      <w:pPr>
        <w:adjustRightInd w:val="0"/>
        <w:snapToGrid w:val="0"/>
        <w:rPr>
          <w:rFonts w:ascii="微軟正黑體" w:eastAsia="微軟正黑體" w:hAnsi="微軟正黑體"/>
          <w:highlight w:val="yellow"/>
        </w:rPr>
      </w:pPr>
      <w:r w:rsidRPr="00633898">
        <w:rPr>
          <w:rFonts w:ascii="微軟正黑體" w:eastAsia="微軟正黑體" w:hAnsi="微軟正黑體"/>
        </w:rPr>
        <w:t xml:space="preserve">　　這份作業的目的，乃是藉由「周哈里窗」的形式，來探索生涯決策的「外在環境」與「個人認識」區塊，藉由學生對自我的認識、他人</w:t>
      </w:r>
      <w:r w:rsidRPr="00633898">
        <w:rPr>
          <w:rFonts w:ascii="微軟正黑體" w:eastAsia="微軟正黑體" w:hAnsi="微軟正黑體" w:hint="eastAsia"/>
        </w:rPr>
        <w:t>（包括同儕和長輩）</w:t>
      </w:r>
      <w:r w:rsidRPr="00633898">
        <w:rPr>
          <w:rFonts w:ascii="微軟正黑體" w:eastAsia="微軟正黑體" w:hAnsi="微軟正黑體"/>
        </w:rPr>
        <w:t>眼中的回饋</w:t>
      </w:r>
      <w:r w:rsidRPr="00633898">
        <w:rPr>
          <w:rFonts w:ascii="微軟正黑體" w:eastAsia="微軟正黑體" w:hAnsi="微軟正黑體" w:hint="eastAsia"/>
        </w:rPr>
        <w:t>所形成</w:t>
      </w:r>
      <w:r w:rsidRPr="00633898">
        <w:rPr>
          <w:rFonts w:ascii="微軟正黑體" w:eastAsia="微軟正黑體" w:hAnsi="微軟正黑體"/>
        </w:rPr>
        <w:t>的落差，去探索可能原先不被自己見到的優勢能力</w:t>
      </w:r>
      <w:r w:rsidRPr="00633898">
        <w:rPr>
          <w:rFonts w:ascii="微軟正黑體" w:eastAsia="微軟正黑體" w:hAnsi="微軟正黑體" w:hint="eastAsia"/>
        </w:rPr>
        <w:t>，進而影響其未來生涯的決策規劃。</w:t>
      </w:r>
    </w:p>
    <w:p w:rsidR="005C00EB" w:rsidRPr="00633898" w:rsidRDefault="005C00EB" w:rsidP="005C00EB">
      <w:pPr>
        <w:adjustRightInd w:val="0"/>
        <w:snapToGrid w:val="0"/>
        <w:rPr>
          <w:rFonts w:ascii="微軟正黑體" w:eastAsia="微軟正黑體" w:hAnsi="微軟正黑體"/>
        </w:rPr>
      </w:pPr>
      <w:r w:rsidRPr="00633898">
        <w:rPr>
          <w:rFonts w:ascii="微軟正黑體" w:eastAsia="微軟正黑體" w:hAnsi="微軟正黑體"/>
          <w:bCs/>
        </w:rPr>
        <w:t xml:space="preserve">    最初周哈里窗的活動設計，乃是透過「他人回饋（feedback solicitation）」，以擴大「開放自我」、縮小「盲目自我」</w:t>
      </w:r>
      <w:r w:rsidRPr="00633898">
        <w:rPr>
          <w:rFonts w:ascii="微軟正黑體" w:eastAsia="微軟正黑體" w:hAnsi="微軟正黑體" w:hint="eastAsia"/>
        </w:rPr>
        <w:t>（如圖一）</w:t>
      </w:r>
      <w:r w:rsidRPr="00633898">
        <w:rPr>
          <w:rFonts w:ascii="微軟正黑體" w:eastAsia="微軟正黑體" w:hAnsi="微軟正黑體"/>
          <w:bCs/>
        </w:rPr>
        <w:t>；而此份作業對周哈里窗</w:t>
      </w:r>
      <w:r w:rsidRPr="00633898">
        <w:rPr>
          <w:rFonts w:ascii="微軟正黑體" w:eastAsia="微軟正黑體" w:hAnsi="微軟正黑體" w:hint="eastAsia"/>
          <w:bCs/>
        </w:rPr>
        <w:t>做</w:t>
      </w:r>
      <w:r w:rsidRPr="00633898">
        <w:rPr>
          <w:rFonts w:ascii="微軟正黑體" w:eastAsia="微軟正黑體" w:hAnsi="微軟正黑體"/>
          <w:bCs/>
        </w:rPr>
        <w:t>了一個</w:t>
      </w:r>
      <w:r w:rsidRPr="00633898">
        <w:rPr>
          <w:rFonts w:ascii="微軟正黑體" w:eastAsia="微軟正黑體" w:hAnsi="微軟正黑體" w:hint="eastAsia"/>
          <w:bCs/>
        </w:rPr>
        <w:t>小</w:t>
      </w:r>
      <w:r w:rsidRPr="00633898">
        <w:rPr>
          <w:rFonts w:ascii="微軟正黑體" w:eastAsia="微軟正黑體" w:hAnsi="微軟正黑體"/>
          <w:bCs/>
        </w:rPr>
        <w:t>調整</w:t>
      </w:r>
      <w:r w:rsidRPr="00633898">
        <w:rPr>
          <w:rFonts w:ascii="微軟正黑體" w:eastAsia="微軟正黑體" w:hAnsi="微軟正黑體" w:hint="eastAsia"/>
          <w:bCs/>
        </w:rPr>
        <w:t>：</w:t>
      </w:r>
      <w:r w:rsidRPr="00633898">
        <w:rPr>
          <w:rFonts w:ascii="微軟正黑體" w:eastAsia="微軟正黑體" w:hAnsi="微軟正黑體"/>
          <w:bCs/>
        </w:rPr>
        <w:t>將「盲目我」改為讓最瞭解學生、且獨具慧眼的長輩來填寫，期待學生透過</w:t>
      </w:r>
      <w:r w:rsidRPr="00633898">
        <w:rPr>
          <w:rFonts w:ascii="微軟正黑體" w:eastAsia="微軟正黑體" w:hAnsi="微軟正黑體" w:hint="eastAsia"/>
          <w:bCs/>
        </w:rPr>
        <w:t>其</w:t>
      </w:r>
      <w:r w:rsidRPr="00633898">
        <w:rPr>
          <w:rFonts w:ascii="微軟正黑體" w:eastAsia="微軟正黑體" w:hAnsi="微軟正黑體"/>
          <w:bCs/>
        </w:rPr>
        <w:t>人際資源，補足對自我的有限認識，挖掘未曾發現的核心自我。</w:t>
      </w:r>
    </w:p>
    <w:tbl>
      <w:tblPr>
        <w:tblStyle w:val="a4"/>
        <w:tblW w:w="9776" w:type="dxa"/>
        <w:tblLook w:val="04A0"/>
      </w:tblPr>
      <w:tblGrid>
        <w:gridCol w:w="4086"/>
        <w:gridCol w:w="5690"/>
      </w:tblGrid>
      <w:tr w:rsidR="005C00EB" w:rsidRPr="00633898" w:rsidTr="005057D8">
        <w:trPr>
          <w:trHeight w:val="8528"/>
        </w:trPr>
        <w:tc>
          <w:tcPr>
            <w:tcW w:w="4086" w:type="dxa"/>
          </w:tcPr>
          <w:p w:rsidR="005C00EB" w:rsidRPr="00633898" w:rsidRDefault="005C00EB" w:rsidP="005057D8">
            <w:pPr>
              <w:adjustRightInd w:val="0"/>
              <w:snapToGrid w:val="0"/>
              <w:rPr>
                <w:rFonts w:ascii="微軟正黑體" w:eastAsia="微軟正黑體" w:hAnsi="微軟正黑體"/>
                <w:noProof/>
              </w:rPr>
            </w:pPr>
            <w:r w:rsidRPr="00633898">
              <w:rPr>
                <w:rFonts w:ascii="微軟正黑體" w:eastAsia="微軟正黑體" w:hAnsi="微軟正黑體" w:hint="eastAsia"/>
                <w:noProof/>
              </w:rPr>
              <w:t>圖一：</w:t>
            </w:r>
          </w:p>
          <w:p w:rsidR="005C00EB" w:rsidRPr="00633898" w:rsidRDefault="005C00EB" w:rsidP="005057D8">
            <w:pPr>
              <w:adjustRightInd w:val="0"/>
              <w:snapToGrid w:val="0"/>
              <w:rPr>
                <w:rFonts w:ascii="微軟正黑體" w:eastAsia="微軟正黑體" w:hAnsi="微軟正黑體"/>
              </w:rPr>
            </w:pPr>
            <w:r>
              <w:rPr>
                <w:rFonts w:ascii="微軟正黑體" w:eastAsia="微軟正黑體" w:hAnsi="微軟正黑體" w:hint="eastAsia"/>
                <w:b/>
                <w:bCs/>
                <w:noProof/>
              </w:rPr>
              <w:drawing>
                <wp:anchor distT="0" distB="0" distL="114300" distR="114300" simplePos="0" relativeHeight="251667456" behindDoc="0" locked="0" layoutInCell="1" allowOverlap="1">
                  <wp:simplePos x="0" y="0"/>
                  <wp:positionH relativeFrom="column">
                    <wp:posOffset>1905</wp:posOffset>
                  </wp:positionH>
                  <wp:positionV relativeFrom="paragraph">
                    <wp:posOffset>40005</wp:posOffset>
                  </wp:positionV>
                  <wp:extent cx="2176145" cy="1562100"/>
                  <wp:effectExtent l="1905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513526_1.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6145" cy="1562100"/>
                          </a:xfrm>
                          <a:prstGeom prst="rect">
                            <a:avLst/>
                          </a:prstGeom>
                        </pic:spPr>
                      </pic:pic>
                    </a:graphicData>
                  </a:graphic>
                </wp:anchor>
              </w:drawing>
            </w:r>
            <w:r w:rsidRPr="00633898">
              <w:rPr>
                <w:rFonts w:ascii="微軟正黑體" w:eastAsia="微軟正黑體" w:hAnsi="微軟正黑體" w:hint="eastAsia"/>
                <w:b/>
                <w:bCs/>
              </w:rPr>
              <w:t>1.</w:t>
            </w:r>
            <w:r w:rsidRPr="00633898">
              <w:rPr>
                <w:rFonts w:ascii="微軟正黑體" w:eastAsia="微軟正黑體" w:hAnsi="微軟正黑體"/>
                <w:b/>
                <w:bCs/>
              </w:rPr>
              <w:t>公開我（open self）：</w:t>
            </w:r>
            <w:r w:rsidRPr="00633898">
              <w:rPr>
                <w:rFonts w:ascii="微軟正黑體" w:eastAsia="微軟正黑體" w:hAnsi="微軟正黑體"/>
              </w:rPr>
              <w:t>所有人都看得見的區域，包括自己的行為、態度、感情、動機、想法等訊息。</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b/>
                <w:bCs/>
              </w:rPr>
              <w:t>2.盲目我（blind self）：</w:t>
            </w:r>
            <w:r w:rsidRPr="00633898">
              <w:rPr>
                <w:rFonts w:ascii="微軟正黑體" w:eastAsia="微軟正黑體" w:hAnsi="微軟正黑體"/>
              </w:rPr>
              <w:t>自己看不到，他人卻一目瞭然的盲點，包含一些個人未意識到的</w:t>
            </w:r>
            <w:r w:rsidRPr="00633898">
              <w:rPr>
                <w:rFonts w:ascii="微軟正黑體" w:eastAsia="微軟正黑體" w:hAnsi="微軟正黑體" w:hint="eastAsia"/>
              </w:rPr>
              <w:t>部分</w:t>
            </w:r>
            <w:r w:rsidRPr="00633898">
              <w:rPr>
                <w:rFonts w:ascii="微軟正黑體" w:eastAsia="微軟正黑體" w:hAnsi="微軟正黑體"/>
              </w:rPr>
              <w:t>，不一定是缺點。</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b/>
                <w:bCs/>
              </w:rPr>
              <w:t>3.</w:t>
            </w:r>
            <w:r w:rsidRPr="00633898">
              <w:rPr>
                <w:rFonts w:ascii="微軟正黑體" w:eastAsia="微軟正黑體" w:hAnsi="微軟正黑體"/>
                <w:b/>
                <w:bCs/>
              </w:rPr>
              <w:t>隱藏我（hidden self）：</w:t>
            </w:r>
            <w:r w:rsidRPr="00633898">
              <w:rPr>
                <w:rFonts w:ascii="微軟正黑體" w:eastAsia="微軟正黑體" w:hAnsi="微軟正黑體"/>
              </w:rPr>
              <w:t>對外封閉的</w:t>
            </w:r>
            <w:r w:rsidRPr="00633898">
              <w:rPr>
                <w:rFonts w:ascii="微軟正黑體" w:eastAsia="微軟正黑體" w:hAnsi="微軟正黑體" w:hint="eastAsia"/>
              </w:rPr>
              <w:t>部分</w:t>
            </w:r>
            <w:r w:rsidRPr="00633898">
              <w:rPr>
                <w:rFonts w:ascii="微軟正黑體" w:eastAsia="微軟正黑體" w:hAnsi="微軟正黑體"/>
              </w:rPr>
              <w:t>，只有自己知道，他人無從得知，是個人有意隱藏的</w:t>
            </w:r>
            <w:r w:rsidRPr="00633898">
              <w:rPr>
                <w:rFonts w:ascii="微軟正黑體" w:eastAsia="微軟正黑體" w:hAnsi="微軟正黑體" w:hint="eastAsia"/>
              </w:rPr>
              <w:t>區塊</w:t>
            </w:r>
            <w:r w:rsidRPr="00633898">
              <w:rPr>
                <w:rFonts w:ascii="微軟正黑體" w:eastAsia="微軟正黑體" w:hAnsi="微軟正黑體"/>
              </w:rPr>
              <w:t>。</w:t>
            </w:r>
          </w:p>
          <w:p w:rsidR="005C00EB" w:rsidRPr="00633898" w:rsidRDefault="005C00EB" w:rsidP="005057D8">
            <w:pPr>
              <w:adjustRightInd w:val="0"/>
              <w:snapToGrid w:val="0"/>
              <w:rPr>
                <w:rFonts w:ascii="微軟正黑體" w:eastAsia="微軟正黑體" w:hAnsi="微軟正黑體"/>
                <w:noProof/>
              </w:rPr>
            </w:pPr>
            <w:r w:rsidRPr="00633898">
              <w:rPr>
                <w:rFonts w:ascii="微軟正黑體" w:eastAsia="微軟正黑體" w:hAnsi="微軟正黑體"/>
                <w:b/>
                <w:bCs/>
              </w:rPr>
              <w:t>4.未知我（unknown self）：</w:t>
            </w:r>
            <w:r w:rsidRPr="00633898">
              <w:rPr>
                <w:rFonts w:ascii="微軟正黑體" w:eastAsia="微軟正黑體" w:hAnsi="微軟正黑體"/>
              </w:rPr>
              <w:t>這個區域誰都看不到，例如個人的潛能</w:t>
            </w:r>
            <w:r w:rsidRPr="00633898">
              <w:rPr>
                <w:rFonts w:ascii="微軟正黑體" w:eastAsia="微軟正黑體" w:hAnsi="微軟正黑體" w:hint="eastAsia"/>
              </w:rPr>
              <w:t>、被</w:t>
            </w:r>
            <w:r w:rsidRPr="00633898">
              <w:rPr>
                <w:rFonts w:ascii="微軟正黑體" w:eastAsia="微軟正黑體" w:hAnsi="微軟正黑體"/>
              </w:rPr>
              <w:t>壓抑的經驗</w:t>
            </w:r>
            <w:r w:rsidRPr="00633898">
              <w:rPr>
                <w:rFonts w:ascii="微軟正黑體" w:eastAsia="微軟正黑體" w:hAnsi="微軟正黑體" w:hint="eastAsia"/>
              </w:rPr>
              <w:t>等。</w:t>
            </w:r>
            <w:r w:rsidRPr="00633898">
              <w:rPr>
                <w:rFonts w:ascii="微軟正黑體" w:eastAsia="微軟正黑體" w:hAnsi="微軟正黑體"/>
              </w:rPr>
              <w:t>通常在愈年輕的人身上，這個區域的範圍愈大。</w:t>
            </w:r>
          </w:p>
        </w:tc>
        <w:tc>
          <w:tcPr>
            <w:tcW w:w="5690" w:type="dxa"/>
          </w:tcPr>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w:t>
            </w:r>
            <w:r w:rsidRPr="00633898">
              <w:rPr>
                <w:rFonts w:ascii="微軟正黑體" w:eastAsia="微軟正黑體" w:hAnsi="微軟正黑體" w:hint="eastAsia"/>
                <w:b/>
              </w:rPr>
              <w:t>作業提示</w:t>
            </w:r>
            <w:r w:rsidRPr="00633898">
              <w:rPr>
                <w:rFonts w:ascii="微軟正黑體" w:eastAsia="微軟正黑體" w:hAnsi="微軟正黑體" w:hint="eastAsia"/>
              </w:rPr>
              <w:t>：須按照表一到表四之「順序」完成。</w:t>
            </w:r>
          </w:p>
          <w:p w:rsidR="005C00EB" w:rsidRPr="00633898" w:rsidRDefault="005C00EB" w:rsidP="005057D8">
            <w:pPr>
              <w:adjustRightInd w:val="0"/>
              <w:snapToGrid w:val="0"/>
              <w:rPr>
                <w:rFonts w:ascii="微軟正黑體" w:eastAsia="微軟正黑體" w:hAnsi="微軟正黑體"/>
              </w:rPr>
            </w:pP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1.</w:t>
            </w:r>
            <w:r w:rsidRPr="00633898">
              <w:rPr>
                <w:rFonts w:ascii="微軟正黑體" w:eastAsia="微軟正黑體" w:hAnsi="微軟正黑體" w:hint="eastAsia"/>
                <w:b/>
                <w:u w:val="single"/>
              </w:rPr>
              <w:t>表一：一般認為的職業選擇</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請學生</w:t>
            </w:r>
            <w:r w:rsidRPr="00633898">
              <w:rPr>
                <w:rFonts w:ascii="微軟正黑體" w:eastAsia="微軟正黑體" w:hAnsi="微軟正黑體" w:hint="eastAsia"/>
                <w:u w:val="single"/>
              </w:rPr>
              <w:t>自行</w:t>
            </w:r>
            <w:r w:rsidRPr="00633898">
              <w:rPr>
                <w:rFonts w:ascii="微軟正黑體" w:eastAsia="微軟正黑體" w:hAnsi="微軟正黑體" w:hint="eastAsia"/>
              </w:rPr>
              <w:t>寫下自己、或是他人認為其適合的工作，瞭解學生對於工作的想像；藉由對工作的主觀評價、以及自我形象，使學生思考職業與自己的適配性。</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2.</w:t>
            </w:r>
            <w:r w:rsidRPr="00633898">
              <w:rPr>
                <w:rFonts w:ascii="微軟正黑體" w:eastAsia="微軟正黑體" w:hAnsi="微軟正黑體" w:hint="eastAsia"/>
                <w:b/>
                <w:u w:val="single"/>
              </w:rPr>
              <w:t>表二：作夢都不敢想的選擇</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發揮學生的想像力：有夢最美，除職業的能力以外，尚有「興趣」、「熱忱」等影響因素，藉由此問題，探索學生隱藏在內心的夢想種子，以及職業的價值觀。</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b/>
              </w:rPr>
              <w:t>3.</w:t>
            </w:r>
            <w:r w:rsidRPr="00633898">
              <w:rPr>
                <w:rFonts w:ascii="微軟正黑體" w:eastAsia="微軟正黑體" w:hAnsi="微軟正黑體" w:hint="eastAsia"/>
                <w:b/>
                <w:u w:val="single"/>
              </w:rPr>
              <w:t>表三：他人認為的職業選擇</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rPr>
            </w:pPr>
            <w:r w:rsidRPr="00633898">
              <w:rPr>
                <w:rFonts w:ascii="微軟正黑體" w:eastAsia="微軟正黑體" w:hAnsi="微軟正黑體" w:hint="eastAsia"/>
              </w:rPr>
              <w:t>請同學來幫忙核對學生表一、表二所填寫的</w:t>
            </w:r>
            <w:r w:rsidRPr="00633898">
              <w:rPr>
                <w:rFonts w:ascii="微軟正黑體" w:eastAsia="微軟正黑體" w:hAnsi="微軟正黑體"/>
              </w:rPr>
              <w:t>4</w:t>
            </w:r>
            <w:r w:rsidRPr="00633898">
              <w:rPr>
                <w:rFonts w:ascii="微軟正黑體" w:eastAsia="微軟正黑體" w:hAnsi="微軟正黑體" w:hint="eastAsia"/>
              </w:rPr>
              <w:t>樣工作，究竟在主、客觀認知上是一致/落差？同時藉由與同儕的連結、討論，獲取更多的自我形象、能力。</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b/>
              </w:rPr>
              <w:t>4.</w:t>
            </w:r>
            <w:r w:rsidRPr="00633898">
              <w:rPr>
                <w:rFonts w:ascii="微軟正黑體" w:eastAsia="微軟正黑體" w:hAnsi="微軟正黑體" w:hint="eastAsia"/>
                <w:b/>
                <w:u w:val="single"/>
              </w:rPr>
              <w:t>表四：有待挖掘的職業選擇</w:t>
            </w:r>
            <w:r w:rsidRPr="00633898">
              <w:rPr>
                <w:rFonts w:ascii="微軟正黑體" w:eastAsia="微軟正黑體" w:hAnsi="微軟正黑體" w:hint="eastAsia"/>
                <w:b/>
              </w:rPr>
              <w:t>：</w:t>
            </w:r>
          </w:p>
          <w:p w:rsidR="005C00EB" w:rsidRPr="00633898" w:rsidRDefault="005C00EB" w:rsidP="005057D8">
            <w:pPr>
              <w:adjustRightInd w:val="0"/>
              <w:snapToGrid w:val="0"/>
              <w:rPr>
                <w:rFonts w:ascii="微軟正黑體" w:eastAsia="微軟正黑體" w:hAnsi="微軟正黑體"/>
                <w:b/>
              </w:rPr>
            </w:pPr>
            <w:r w:rsidRPr="00633898">
              <w:rPr>
                <w:rFonts w:ascii="微軟正黑體" w:eastAsia="微軟正黑體" w:hAnsi="微軟正黑體" w:hint="eastAsia"/>
              </w:rPr>
              <w:t>請學生邀請一位「最瞭解、親近自己」的長輩，透過和長輩討論，核對表一到表三同學們所給的回饋。期待從與長輩的討論中，增加對學生自我的理解，挖掘學生未曾看見或忽略的自我形象，以及未來職涯的可能選擇。</w:t>
            </w:r>
          </w:p>
        </w:tc>
      </w:tr>
    </w:tbl>
    <w:p w:rsidR="005C00EB" w:rsidRDefault="005C00EB" w:rsidP="005C00EB">
      <w:pPr>
        <w:adjustRightInd w:val="0"/>
        <w:snapToGrid w:val="0"/>
        <w:rPr>
          <w:rFonts w:ascii="微軟正黑體" w:eastAsia="微軟正黑體" w:hAnsi="微軟正黑體"/>
        </w:rPr>
        <w:sectPr w:rsidR="005C00EB" w:rsidSect="005C00EB">
          <w:pgSz w:w="11906" w:h="16838"/>
          <w:pgMar w:top="1440" w:right="1080" w:bottom="1440" w:left="1080" w:header="851" w:footer="992" w:gutter="0"/>
          <w:cols w:space="425"/>
          <w:docGrid w:type="lines" w:linePitch="360"/>
        </w:sectPr>
      </w:pPr>
    </w:p>
    <w:p w:rsidR="00B665D3" w:rsidRPr="006E3163" w:rsidRDefault="00B665D3" w:rsidP="00B665D3">
      <w:pPr>
        <w:adjustRightInd w:val="0"/>
        <w:snapToGrid w:val="0"/>
        <w:jc w:val="center"/>
        <w:rPr>
          <w:rFonts w:ascii="微軟正黑體" w:eastAsia="微軟正黑體" w:hAnsi="微軟正黑體"/>
          <w:b/>
          <w:sz w:val="22"/>
          <w:szCs w:val="28"/>
        </w:rPr>
      </w:pPr>
      <w:r w:rsidRPr="006E3163">
        <w:rPr>
          <w:rFonts w:ascii="微軟正黑體" w:eastAsia="微軟正黑體" w:hAnsi="微軟正黑體" w:hint="eastAsia"/>
          <w:b/>
          <w:sz w:val="28"/>
          <w:szCs w:val="36"/>
          <w:bdr w:val="single" w:sz="4" w:space="0" w:color="auto"/>
        </w:rPr>
        <w:lastRenderedPageBreak/>
        <w:t>命運速配指數</w:t>
      </w:r>
    </w:p>
    <w:tbl>
      <w:tblPr>
        <w:tblpPr w:leftFromText="181" w:rightFromText="181" w:vertAnchor="text" w:horzAnchor="page" w:tblpX="1158" w:tblpY="1"/>
        <w:tblW w:w="4239" w:type="pct"/>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2566"/>
        <w:gridCol w:w="518"/>
        <w:gridCol w:w="980"/>
        <w:gridCol w:w="1207"/>
        <w:gridCol w:w="1866"/>
        <w:gridCol w:w="200"/>
        <w:gridCol w:w="1237"/>
        <w:gridCol w:w="3073"/>
      </w:tblGrid>
      <w:tr w:rsidR="00B665D3" w:rsidRPr="006B7D08" w:rsidTr="005057D8">
        <w:tc>
          <w:tcPr>
            <w:tcW w:w="5000" w:type="pct"/>
            <w:gridSpan w:val="9"/>
            <w:tcBorders>
              <w:top w:val="nil"/>
              <w:left w:val="nil"/>
              <w:right w:val="nil"/>
            </w:tcBorders>
            <w:shd w:val="clear" w:color="auto" w:fill="auto"/>
          </w:tcPr>
          <w:p w:rsidR="00B665D3" w:rsidRPr="006E3163" w:rsidRDefault="00B665D3" w:rsidP="005057D8">
            <w:pPr>
              <w:adjustRightInd w:val="0"/>
              <w:snapToGrid w:val="0"/>
              <w:ind w:left="360"/>
              <w:rPr>
                <w:rFonts w:ascii="微軟正黑體" w:eastAsia="微軟正黑體" w:hAnsi="微軟正黑體"/>
                <w:szCs w:val="36"/>
              </w:rPr>
            </w:pPr>
            <w:r w:rsidRPr="006B7D08">
              <w:rPr>
                <w:rFonts w:ascii="微軟正黑體" w:eastAsia="微軟正黑體" w:hAnsi="微軟正黑體" w:hint="eastAsia"/>
                <w:b/>
                <w:szCs w:val="36"/>
              </w:rPr>
              <w:t xml:space="preserve">    </w:t>
            </w:r>
            <w:r w:rsidRPr="006E3163">
              <w:rPr>
                <w:rFonts w:ascii="微軟正黑體" w:eastAsia="微軟正黑體" w:hAnsi="微軟正黑體" w:hint="eastAsia"/>
                <w:szCs w:val="36"/>
              </w:rPr>
              <w:t>飛魚在海面上游泳，船長拿著望遠鏡航行到下個村莊，汪洋則伸手觸摸天邊的雲朵，每個角色都有適合自己的一片天。你的「天命」又是什麼呢？什麼樣的職業最適合你呢？請在看完下方的「特質表」後，回答1-4題：</w:t>
            </w:r>
          </w:p>
        </w:tc>
      </w:tr>
      <w:tr w:rsidR="00B665D3" w:rsidRPr="006B7D08" w:rsidTr="005057D8">
        <w:tc>
          <w:tcPr>
            <w:tcW w:w="1404" w:type="pct"/>
            <w:gridSpan w:val="2"/>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記憶力、閱讀和書寫、擅長(透過文字)表達自己</w:t>
            </w:r>
          </w:p>
        </w:tc>
        <w:tc>
          <w:tcPr>
            <w:tcW w:w="1071" w:type="pct"/>
            <w:gridSpan w:val="3"/>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對於音樂敏銳、對於節奏敏銳</w:t>
            </w:r>
          </w:p>
        </w:tc>
        <w:tc>
          <w:tcPr>
            <w:tcW w:w="1308" w:type="pct"/>
            <w:gridSpan w:val="3"/>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善於分類、將任務拆解成步驟；有數字、邏輯分析能力</w:t>
            </w:r>
          </w:p>
        </w:tc>
        <w:tc>
          <w:tcPr>
            <w:tcW w:w="1217" w:type="pct"/>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善於將事物在腦中視覺化、自己發明東西</w:t>
            </w:r>
          </w:p>
        </w:tc>
      </w:tr>
      <w:tr w:rsidR="00B665D3" w:rsidRPr="006B7D08" w:rsidTr="005057D8">
        <w:tc>
          <w:tcPr>
            <w:tcW w:w="1404" w:type="pct"/>
            <w:gridSpan w:val="2"/>
            <w:tcBorders>
              <w:bottom w:val="single" w:sz="4" w:space="0" w:color="auto"/>
            </w:tcBorders>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藉由身體來操作知識、良好的平衡感、善於用自己的肢體</w:t>
            </w:r>
          </w:p>
        </w:tc>
        <w:tc>
          <w:tcPr>
            <w:tcW w:w="1071" w:type="pct"/>
            <w:gridSpan w:val="3"/>
            <w:tcBorders>
              <w:bottom w:val="single" w:sz="4" w:space="0" w:color="auto"/>
            </w:tcBorders>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瞭解自己、獨立思考並轉化成行動的能力</w:t>
            </w:r>
          </w:p>
        </w:tc>
        <w:tc>
          <w:tcPr>
            <w:tcW w:w="1308" w:type="pct"/>
            <w:gridSpan w:val="3"/>
            <w:tcBorders>
              <w:bottom w:val="single" w:sz="4" w:space="0" w:color="auto"/>
            </w:tcBorders>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具有同理心、善於跟其他人交流、解決衝突</w:t>
            </w:r>
          </w:p>
        </w:tc>
        <w:tc>
          <w:tcPr>
            <w:tcW w:w="1217" w:type="pct"/>
            <w:tcBorders>
              <w:bottom w:val="single" w:sz="4" w:space="0" w:color="auto"/>
            </w:tcBorders>
            <w:shd w:val="clear" w:color="auto" w:fill="auto"/>
          </w:tcPr>
          <w:p w:rsidR="00B665D3" w:rsidRPr="006B7D08" w:rsidRDefault="00B665D3" w:rsidP="00B665D3">
            <w:pPr>
              <w:numPr>
                <w:ilvl w:val="0"/>
                <w:numId w:val="7"/>
              </w:numPr>
              <w:adjustRightInd w:val="0"/>
              <w:snapToGrid w:val="0"/>
              <w:jc w:val="both"/>
              <w:rPr>
                <w:rFonts w:ascii="微軟正黑體" w:eastAsia="微軟正黑體" w:hAnsi="微軟正黑體"/>
                <w:sz w:val="22"/>
              </w:rPr>
            </w:pPr>
            <w:r w:rsidRPr="006B7D08">
              <w:rPr>
                <w:rFonts w:ascii="微軟正黑體" w:eastAsia="微軟正黑體" w:hAnsi="微軟正黑體" w:hint="eastAsia"/>
                <w:sz w:val="22"/>
                <w:szCs w:val="22"/>
              </w:rPr>
              <w:t>對周遭環境(含自然與科學)能有效辨識及分類</w:t>
            </w:r>
          </w:p>
        </w:tc>
      </w:tr>
      <w:tr w:rsidR="00B665D3" w:rsidRPr="006B7D08" w:rsidTr="005057D8">
        <w:tblPrEx>
          <w:tblCellMar>
            <w:left w:w="28" w:type="dxa"/>
            <w:right w:w="28" w:type="dxa"/>
          </w:tblCellMar>
          <w:tblLook w:val="0000"/>
        </w:tblPrEx>
        <w:trPr>
          <w:trHeight w:val="343"/>
        </w:trPr>
        <w:tc>
          <w:tcPr>
            <w:tcW w:w="2475" w:type="pct"/>
            <w:gridSpan w:val="5"/>
            <w:tcBorders>
              <w:left w:val="nil"/>
              <w:right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16"/>
                <w:szCs w:val="16"/>
              </w:rPr>
            </w:pPr>
          </w:p>
        </w:tc>
        <w:tc>
          <w:tcPr>
            <w:tcW w:w="2525" w:type="pct"/>
            <w:gridSpan w:val="4"/>
            <w:tcBorders>
              <w:left w:val="nil"/>
              <w:bottom w:val="nil"/>
              <w:right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16"/>
                <w:szCs w:val="16"/>
              </w:rPr>
            </w:pPr>
          </w:p>
        </w:tc>
      </w:tr>
      <w:tr w:rsidR="00B665D3" w:rsidRPr="006B7D08" w:rsidTr="005057D8">
        <w:tblPrEx>
          <w:tblCellMar>
            <w:left w:w="28" w:type="dxa"/>
            <w:right w:w="28" w:type="dxa"/>
          </w:tblCellMar>
          <w:tblLook w:val="0000"/>
        </w:tblPrEx>
        <w:trPr>
          <w:trHeight w:val="533"/>
        </w:trPr>
        <w:tc>
          <w:tcPr>
            <w:tcW w:w="3214" w:type="pct"/>
            <w:gridSpan w:val="6"/>
            <w:shd w:val="clear" w:color="auto" w:fill="auto"/>
          </w:tcPr>
          <w:p w:rsidR="00B665D3" w:rsidRPr="006B7D08" w:rsidRDefault="00B665D3" w:rsidP="00B665D3">
            <w:pPr>
              <w:numPr>
                <w:ilvl w:val="0"/>
                <w:numId w:val="8"/>
              </w:numPr>
              <w:adjustRightInd w:val="0"/>
              <w:snapToGrid w:val="0"/>
              <w:jc w:val="both"/>
              <w:rPr>
                <w:rFonts w:ascii="微軟正黑體" w:eastAsia="微軟正黑體" w:hAnsi="微軟正黑體"/>
                <w:b/>
              </w:rPr>
            </w:pPr>
            <w:r w:rsidRPr="006B7D08">
              <w:rPr>
                <w:rFonts w:ascii="微軟正黑體" w:eastAsia="微軟正黑體" w:hAnsi="微軟正黑體" w:hint="eastAsia"/>
                <w:b/>
              </w:rPr>
              <w:t>請圈出在表格中你未來最想做的3個職業類別，再對照上面的特質表，</w:t>
            </w:r>
          </w:p>
          <w:p w:rsidR="00B665D3" w:rsidRPr="006B7D08" w:rsidRDefault="00B665D3" w:rsidP="005057D8">
            <w:pPr>
              <w:adjustRightInd w:val="0"/>
              <w:snapToGrid w:val="0"/>
              <w:ind w:left="360"/>
              <w:jc w:val="both"/>
              <w:rPr>
                <w:rFonts w:ascii="微軟正黑體" w:eastAsia="微軟正黑體" w:hAnsi="微軟正黑體"/>
              </w:rPr>
            </w:pPr>
            <w:r w:rsidRPr="006B7D08">
              <w:rPr>
                <w:rFonts w:ascii="微軟正黑體" w:eastAsia="微軟正黑體" w:hAnsi="微軟正黑體" w:hint="eastAsia"/>
                <w:b/>
              </w:rPr>
              <w:t>將此3種職業需要的特質代號寫在括弧處（可複選）。</w:t>
            </w:r>
          </w:p>
        </w:tc>
        <w:tc>
          <w:tcPr>
            <w:tcW w:w="79" w:type="pct"/>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rPr>
            </w:pPr>
          </w:p>
        </w:tc>
        <w:tc>
          <w:tcPr>
            <w:tcW w:w="1707" w:type="pct"/>
            <w:gridSpan w:val="2"/>
            <w:vMerge w:val="restart"/>
            <w:shd w:val="clear" w:color="auto" w:fill="auto"/>
          </w:tcPr>
          <w:p w:rsidR="00B665D3" w:rsidRPr="006B7D08" w:rsidRDefault="00B665D3" w:rsidP="00B665D3">
            <w:pPr>
              <w:numPr>
                <w:ilvl w:val="0"/>
                <w:numId w:val="8"/>
              </w:numPr>
              <w:adjustRightInd w:val="0"/>
              <w:snapToGrid w:val="0"/>
              <w:jc w:val="both"/>
              <w:rPr>
                <w:rFonts w:ascii="微軟正黑體" w:eastAsia="微軟正黑體" w:hAnsi="微軟正黑體"/>
                <w:b/>
              </w:rPr>
            </w:pPr>
            <w:r w:rsidRPr="006B7D08">
              <w:rPr>
                <w:rFonts w:ascii="微軟正黑體" w:eastAsia="微軟正黑體" w:hAnsi="微軟正黑體" w:hint="eastAsia"/>
                <w:b/>
              </w:rPr>
              <w:t>你認為自己具有上述那些特質呢？請將上述的特質代碼寫下：</w:t>
            </w:r>
          </w:p>
        </w:tc>
      </w:tr>
      <w:tr w:rsidR="00B665D3" w:rsidRPr="006B7D08" w:rsidTr="005057D8">
        <w:tblPrEx>
          <w:tblCellMar>
            <w:left w:w="28" w:type="dxa"/>
            <w:right w:w="28" w:type="dxa"/>
          </w:tblCellMar>
          <w:tblLook w:val="0000"/>
        </w:tblPrEx>
        <w:trPr>
          <w:trHeight w:val="549"/>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照護人員：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如護士、幼兒/老人照護員</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教育輔導人員：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如老師、社工、心理師</w:t>
            </w:r>
          </w:p>
        </w:tc>
        <w:tc>
          <w:tcPr>
            <w:tcW w:w="79" w:type="pct"/>
            <w:vMerge w:val="restart"/>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shd w:val="clear" w:color="auto" w:fill="auto"/>
          </w:tcPr>
          <w:p w:rsidR="00B665D3" w:rsidRPr="006B7D08" w:rsidRDefault="00B665D3" w:rsidP="005057D8">
            <w:pPr>
              <w:adjustRightInd w:val="0"/>
              <w:snapToGrid w:val="0"/>
              <w:jc w:val="both"/>
              <w:rPr>
                <w:rFonts w:ascii="微軟正黑體" w:eastAsia="微軟正黑體" w:hAnsi="微軟正黑體"/>
                <w:b/>
                <w:sz w:val="28"/>
                <w:szCs w:val="28"/>
              </w:rPr>
            </w:pPr>
          </w:p>
        </w:tc>
      </w:tr>
      <w:tr w:rsidR="00B665D3" w:rsidRPr="006B7D08" w:rsidTr="005057D8">
        <w:tblPrEx>
          <w:tblCellMar>
            <w:left w:w="28" w:type="dxa"/>
            <w:right w:w="28" w:type="dxa"/>
          </w:tblCellMar>
          <w:tblLook w:val="0000"/>
        </w:tblPrEx>
        <w:trPr>
          <w:trHeight w:val="756"/>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銷售員：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任何產品的銷售、自營事業等</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行政人員：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如電腦、文件、行政櫃台工作</w:t>
            </w:r>
          </w:p>
        </w:tc>
        <w:tc>
          <w:tcPr>
            <w:tcW w:w="79" w:type="pct"/>
            <w:vMerge/>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val="restart"/>
            <w:shd w:val="clear" w:color="auto" w:fill="auto"/>
          </w:tcPr>
          <w:p w:rsidR="00B665D3" w:rsidRDefault="00B665D3" w:rsidP="00B665D3">
            <w:pPr>
              <w:numPr>
                <w:ilvl w:val="0"/>
                <w:numId w:val="8"/>
              </w:numPr>
              <w:adjustRightInd w:val="0"/>
              <w:snapToGrid w:val="0"/>
              <w:jc w:val="both"/>
              <w:rPr>
                <w:rFonts w:ascii="微軟正黑體" w:eastAsia="微軟正黑體" w:hAnsi="微軟正黑體"/>
                <w:b/>
              </w:rPr>
            </w:pPr>
            <w:r w:rsidRPr="006B7D08">
              <w:rPr>
                <w:rFonts w:ascii="微軟正黑體" w:eastAsia="微軟正黑體" w:hAnsi="微軟正黑體" w:hint="eastAsia"/>
                <w:b/>
              </w:rPr>
              <w:t>你想要的職業特質、跟你自己所選擇的特質有吻合的嗎？是哪一個？</w:t>
            </w:r>
          </w:p>
          <w:p w:rsidR="00B665D3" w:rsidRPr="00C47587" w:rsidRDefault="00B665D3" w:rsidP="005057D8">
            <w:pPr>
              <w:adjustRightInd w:val="0"/>
              <w:snapToGrid w:val="0"/>
              <w:ind w:left="360"/>
              <w:jc w:val="both"/>
              <w:rPr>
                <w:rFonts w:ascii="微軟正黑體" w:eastAsia="微軟正黑體" w:hAnsi="微軟正黑體"/>
                <w:b/>
              </w:rPr>
            </w:pPr>
          </w:p>
        </w:tc>
      </w:tr>
      <w:tr w:rsidR="00B665D3" w:rsidRPr="006B7D08" w:rsidTr="005057D8">
        <w:tblPrEx>
          <w:tblCellMar>
            <w:left w:w="28" w:type="dxa"/>
            <w:right w:w="28" w:type="dxa"/>
          </w:tblCellMar>
          <w:tblLook w:val="0000"/>
        </w:tblPrEx>
        <w:trPr>
          <w:trHeight w:val="838"/>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醫事人員：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醫生、X光檢驗師、藥劑師等</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與保衛國家、陸海空有關的：</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如軍人、飛行員等</w:t>
            </w:r>
          </w:p>
        </w:tc>
        <w:tc>
          <w:tcPr>
            <w:tcW w:w="79" w:type="pct"/>
            <w:vMerge/>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shd w:val="clear" w:color="auto" w:fill="auto"/>
          </w:tcPr>
          <w:p w:rsidR="00B665D3" w:rsidRPr="006B7D08" w:rsidRDefault="00B665D3" w:rsidP="00B665D3">
            <w:pPr>
              <w:numPr>
                <w:ilvl w:val="0"/>
                <w:numId w:val="8"/>
              </w:numPr>
              <w:adjustRightInd w:val="0"/>
              <w:snapToGrid w:val="0"/>
              <w:jc w:val="both"/>
              <w:rPr>
                <w:rFonts w:ascii="微軟正黑體" w:eastAsia="微軟正黑體" w:hAnsi="微軟正黑體"/>
                <w:b/>
                <w:sz w:val="28"/>
                <w:szCs w:val="28"/>
              </w:rPr>
            </w:pPr>
          </w:p>
        </w:tc>
      </w:tr>
      <w:tr w:rsidR="00B665D3" w:rsidRPr="006B7D08" w:rsidTr="005057D8">
        <w:tblPrEx>
          <w:tblCellMar>
            <w:left w:w="28" w:type="dxa"/>
            <w:right w:w="28" w:type="dxa"/>
          </w:tblCellMar>
          <w:tblLook w:val="0000"/>
        </w:tblPrEx>
        <w:trPr>
          <w:trHeight w:val="600"/>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A5643A" w:rsidRDefault="00B665D3" w:rsidP="005057D8">
            <w:pPr>
              <w:adjustRightInd w:val="0"/>
              <w:snapToGrid w:val="0"/>
              <w:rPr>
                <w:rFonts w:ascii="微軟正黑體" w:eastAsia="微軟正黑體" w:hAnsi="微軟正黑體"/>
                <w:b/>
                <w:sz w:val="22"/>
              </w:rPr>
            </w:pPr>
            <w:r w:rsidRPr="00A5643A">
              <w:rPr>
                <w:rFonts w:ascii="微軟正黑體" w:eastAsia="微軟正黑體" w:hAnsi="微軟正黑體" w:hint="eastAsia"/>
                <w:b/>
                <w:sz w:val="22"/>
                <w:szCs w:val="22"/>
              </w:rPr>
              <w:t>藝術與演藝人員：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如表演者、電視台工作員等</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外語人員：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如翻譯、外交、貿易人員等</w:t>
            </w:r>
          </w:p>
        </w:tc>
        <w:tc>
          <w:tcPr>
            <w:tcW w:w="79" w:type="pct"/>
            <w:vMerge/>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val="restart"/>
            <w:shd w:val="clear" w:color="auto" w:fill="auto"/>
          </w:tcPr>
          <w:p w:rsidR="00B665D3" w:rsidRPr="006B7D08" w:rsidRDefault="00B665D3" w:rsidP="00BD7F5F">
            <w:pPr>
              <w:numPr>
                <w:ilvl w:val="0"/>
                <w:numId w:val="8"/>
              </w:numPr>
              <w:adjustRightInd w:val="0"/>
              <w:snapToGrid w:val="0"/>
              <w:jc w:val="both"/>
              <w:rPr>
                <w:rFonts w:ascii="微軟正黑體" w:eastAsia="微軟正黑體" w:hAnsi="微軟正黑體"/>
                <w:sz w:val="28"/>
                <w:szCs w:val="28"/>
              </w:rPr>
            </w:pPr>
            <w:r w:rsidRPr="006B7D08">
              <w:rPr>
                <w:rFonts w:ascii="微軟正黑體" w:eastAsia="微軟正黑體" w:hAnsi="微軟正黑體" w:hint="eastAsia"/>
                <w:b/>
              </w:rPr>
              <w:t>你目前具有的特質，你覺得適合什麼職業（包含現在還沒出現、未來可被創造的職業）？</w:t>
            </w:r>
          </w:p>
        </w:tc>
      </w:tr>
      <w:tr w:rsidR="00B665D3" w:rsidRPr="006B7D08" w:rsidTr="005057D8">
        <w:tblPrEx>
          <w:tblCellMar>
            <w:left w:w="28" w:type="dxa"/>
            <w:right w:w="28" w:type="dxa"/>
          </w:tblCellMar>
          <w:tblLook w:val="0000"/>
        </w:tblPrEx>
        <w:trPr>
          <w:trHeight w:val="570"/>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專家/研究/學者：</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如律師、會計師、天文學家</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實際操</w:t>
            </w:r>
            <w:r w:rsidR="00BD7F5F">
              <w:rPr>
                <w:rFonts w:ascii="微軟正黑體" w:eastAsia="微軟正黑體" w:hAnsi="微軟正黑體" w:hint="eastAsia"/>
                <w:b/>
                <w:sz w:val="22"/>
                <w:szCs w:val="22"/>
              </w:rPr>
              <w:t>作</w:t>
            </w:r>
            <w:r w:rsidRPr="006B7D08">
              <w:rPr>
                <w:rFonts w:ascii="微軟正黑體" w:eastAsia="微軟正黑體" w:hAnsi="微軟正黑體" w:hint="eastAsia"/>
                <w:b/>
                <w:sz w:val="22"/>
                <w:szCs w:val="22"/>
              </w:rPr>
              <w:t>的技術人員：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如印刷、駕駛、運動員、演奏家</w:t>
            </w:r>
          </w:p>
        </w:tc>
        <w:tc>
          <w:tcPr>
            <w:tcW w:w="79" w:type="pct"/>
            <w:vMerge/>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r>
      <w:tr w:rsidR="00B665D3" w:rsidRPr="006B7D08" w:rsidTr="005057D8">
        <w:tblPrEx>
          <w:tblCellMar>
            <w:left w:w="28" w:type="dxa"/>
            <w:right w:w="28" w:type="dxa"/>
          </w:tblCellMar>
          <w:tblLook w:val="0000"/>
        </w:tblPrEx>
        <w:trPr>
          <w:trHeight w:val="70"/>
        </w:trPr>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21" w:type="pct"/>
            <w:gridSpan w:val="2"/>
            <w:shd w:val="clear" w:color="auto" w:fill="auto"/>
          </w:tcPr>
          <w:p w:rsidR="00B665D3" w:rsidRPr="006B7D08" w:rsidRDefault="00B665D3" w:rsidP="005057D8">
            <w:pPr>
              <w:adjustRightInd w:val="0"/>
              <w:snapToGrid w:val="0"/>
              <w:rPr>
                <w:rFonts w:ascii="微軟正黑體" w:eastAsia="微軟正黑體" w:hAnsi="微軟正黑體"/>
                <w:b/>
                <w:sz w:val="22"/>
              </w:rPr>
            </w:pPr>
            <w:r w:rsidRPr="006B7D08">
              <w:rPr>
                <w:rFonts w:ascii="微軟正黑體" w:eastAsia="微軟正黑體" w:hAnsi="微軟正黑體" w:hint="eastAsia"/>
                <w:b/>
                <w:sz w:val="22"/>
                <w:szCs w:val="22"/>
              </w:rPr>
              <w:t>生態保育人員：</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sz w:val="22"/>
                <w:szCs w:val="22"/>
              </w:rPr>
              <w:t>如獸醫、環保組織人員等）</w:t>
            </w:r>
          </w:p>
        </w:tc>
        <w:tc>
          <w:tcPr>
            <w:tcW w:w="388" w:type="pct"/>
            <w:shd w:val="clear" w:color="auto" w:fill="auto"/>
            <w:vAlign w:val="center"/>
          </w:tcPr>
          <w:p w:rsidR="00B665D3" w:rsidRPr="006B7D08" w:rsidRDefault="00B665D3" w:rsidP="005057D8">
            <w:pPr>
              <w:adjustRightInd w:val="0"/>
              <w:snapToGrid w:val="0"/>
              <w:rPr>
                <w:rFonts w:ascii="微軟正黑體" w:eastAsia="微軟正黑體" w:hAnsi="微軟正黑體"/>
              </w:rPr>
            </w:pPr>
            <w:r w:rsidRPr="006B7D08">
              <w:rPr>
                <w:rFonts w:ascii="微軟正黑體" w:eastAsia="微軟正黑體" w:hAnsi="微軟正黑體" w:hint="eastAsia"/>
                <w:szCs w:val="22"/>
              </w:rPr>
              <w:t>（　　）</w:t>
            </w:r>
          </w:p>
        </w:tc>
        <w:tc>
          <w:tcPr>
            <w:tcW w:w="1217" w:type="pct"/>
            <w:gridSpan w:val="2"/>
            <w:shd w:val="clear" w:color="auto" w:fill="auto"/>
          </w:tcPr>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hint="eastAsia"/>
                <w:b/>
                <w:sz w:val="22"/>
                <w:szCs w:val="22"/>
              </w:rPr>
              <w:t>其他職業：</w:t>
            </w:r>
            <w:r w:rsidRPr="006B7D08">
              <w:rPr>
                <w:rFonts w:ascii="微軟正黑體" w:eastAsia="微軟正黑體" w:hAnsi="微軟正黑體" w:hint="eastAsia"/>
                <w:sz w:val="22"/>
                <w:szCs w:val="22"/>
              </w:rPr>
              <w:t>___________________</w:t>
            </w:r>
          </w:p>
          <w:p w:rsidR="00B665D3" w:rsidRPr="006B7D08" w:rsidRDefault="00B665D3" w:rsidP="005057D8">
            <w:pPr>
              <w:adjustRightInd w:val="0"/>
              <w:snapToGrid w:val="0"/>
              <w:rPr>
                <w:rFonts w:ascii="微軟正黑體" w:eastAsia="微軟正黑體" w:hAnsi="微軟正黑體"/>
                <w:sz w:val="22"/>
              </w:rPr>
            </w:pPr>
            <w:r w:rsidRPr="006B7D08">
              <w:rPr>
                <w:rFonts w:ascii="微軟正黑體" w:eastAsia="微軟正黑體" w:hAnsi="微軟正黑體"/>
                <w:sz w:val="22"/>
                <w:szCs w:val="22"/>
              </w:rPr>
              <w:t>_____________________________</w:t>
            </w:r>
            <w:r w:rsidRPr="006B7D08">
              <w:rPr>
                <w:rFonts w:ascii="微軟正黑體" w:eastAsia="微軟正黑體" w:hAnsi="微軟正黑體" w:hint="eastAsia"/>
                <w:sz w:val="22"/>
                <w:szCs w:val="22"/>
              </w:rPr>
              <w:t>。</w:t>
            </w:r>
          </w:p>
        </w:tc>
        <w:tc>
          <w:tcPr>
            <w:tcW w:w="79" w:type="pct"/>
            <w:vMerge/>
            <w:tcBorders>
              <w:top w:val="nil"/>
              <w:bottom w:val="nil"/>
            </w:tcBorders>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c>
          <w:tcPr>
            <w:tcW w:w="1707" w:type="pct"/>
            <w:gridSpan w:val="2"/>
            <w:vMerge/>
            <w:shd w:val="clear" w:color="auto" w:fill="auto"/>
          </w:tcPr>
          <w:p w:rsidR="00B665D3" w:rsidRPr="006B7D08" w:rsidRDefault="00B665D3" w:rsidP="005057D8">
            <w:pPr>
              <w:adjustRightInd w:val="0"/>
              <w:snapToGrid w:val="0"/>
              <w:jc w:val="both"/>
              <w:rPr>
                <w:rFonts w:ascii="微軟正黑體" w:eastAsia="微軟正黑體" w:hAnsi="微軟正黑體"/>
                <w:sz w:val="28"/>
                <w:szCs w:val="28"/>
              </w:rPr>
            </w:pPr>
          </w:p>
        </w:tc>
      </w:tr>
    </w:tbl>
    <w:p w:rsidR="00B665D3" w:rsidRPr="006B7D08" w:rsidRDefault="00B665D3" w:rsidP="00B665D3">
      <w:pPr>
        <w:adjustRightInd w:val="0"/>
        <w:snapToGrid w:val="0"/>
        <w:jc w:val="both"/>
        <w:rPr>
          <w:rFonts w:ascii="微軟正黑體" w:eastAsia="微軟正黑體" w:hAnsi="微軟正黑體"/>
          <w:sz w:val="28"/>
          <w:szCs w:val="28"/>
        </w:rPr>
        <w:sectPr w:rsidR="00B665D3" w:rsidRPr="006B7D08" w:rsidSect="00AA6A75">
          <w:headerReference w:type="default" r:id="rId15"/>
          <w:pgSz w:w="16838" w:h="11906" w:orient="landscape"/>
          <w:pgMar w:top="1440" w:right="1080" w:bottom="1440" w:left="1080" w:header="851" w:footer="992" w:gutter="0"/>
          <w:cols w:space="425"/>
          <w:docGrid w:type="lines" w:linePitch="360"/>
        </w:sectPr>
      </w:pPr>
    </w:p>
    <w:p w:rsidR="00B665D3" w:rsidRPr="00E523CD" w:rsidRDefault="00B665D3" w:rsidP="00B665D3">
      <w:pPr>
        <w:adjustRightInd w:val="0"/>
        <w:snapToGrid w:val="0"/>
        <w:jc w:val="center"/>
        <w:rPr>
          <w:bCs/>
          <w:shd w:val="pct15" w:color="auto" w:fill="FFFFFF"/>
        </w:rPr>
      </w:pPr>
      <w:r w:rsidRPr="00E523CD">
        <w:rPr>
          <w:rFonts w:ascii="微軟正黑體" w:eastAsia="微軟正黑體" w:hAnsi="微軟正黑體" w:hint="eastAsia"/>
          <w:b/>
          <w:sz w:val="28"/>
          <w:szCs w:val="28"/>
          <w:shd w:val="pct15" w:color="auto" w:fill="FFFFFF"/>
        </w:rPr>
        <w:lastRenderedPageBreak/>
        <w:t>命運速配指數</w:t>
      </w:r>
      <w:r w:rsidR="00861886">
        <w:rPr>
          <w:rFonts w:ascii="微軟正黑體" w:eastAsia="微軟正黑體" w:hAnsi="微軟正黑體" w:hint="eastAsia"/>
          <w:b/>
          <w:sz w:val="28"/>
          <w:szCs w:val="28"/>
          <w:shd w:val="pct15" w:color="auto" w:fill="FFFFFF"/>
        </w:rPr>
        <w:t>─</w:t>
      </w:r>
      <w:r w:rsidRPr="00E523CD">
        <w:rPr>
          <w:rFonts w:ascii="微軟正黑體" w:eastAsia="微軟正黑體" w:hAnsi="微軟正黑體" w:hint="eastAsia"/>
          <w:b/>
          <w:sz w:val="28"/>
          <w:szCs w:val="28"/>
          <w:shd w:val="pct15" w:color="auto" w:fill="FFFFFF"/>
        </w:rPr>
        <w:t>教師指引</w:t>
      </w:r>
    </w:p>
    <w:p w:rsidR="00B665D3" w:rsidRPr="006B7D08" w:rsidRDefault="00B665D3" w:rsidP="00B665D3">
      <w:pPr>
        <w:adjustRightInd w:val="0"/>
        <w:snapToGrid w:val="0"/>
        <w:jc w:val="center"/>
        <w:rPr>
          <w:rStyle w:val="a3"/>
          <w:rFonts w:ascii="微軟正黑體" w:eastAsia="微軟正黑體" w:hAnsi="微軟正黑體" w:cs="新細明體"/>
          <w:b w:val="0"/>
          <w:color w:val="000000"/>
          <w:shd w:val="clear" w:color="auto" w:fill="FFFFFF"/>
        </w:rPr>
      </w:pPr>
    </w:p>
    <w:p w:rsidR="00B665D3" w:rsidRPr="006B7D08" w:rsidRDefault="00B665D3" w:rsidP="00B665D3">
      <w:pPr>
        <w:adjustRightInd w:val="0"/>
        <w:snapToGrid w:val="0"/>
        <w:rPr>
          <w:rFonts w:ascii="微軟正黑體" w:eastAsia="微軟正黑體" w:hAnsi="微軟正黑體"/>
        </w:rPr>
      </w:pPr>
      <w:r w:rsidRPr="006B7D08">
        <w:rPr>
          <w:rFonts w:ascii="微軟正黑體" w:eastAsia="微軟正黑體" w:hAnsi="微軟正黑體" w:hint="eastAsia"/>
        </w:rPr>
        <w:t xml:space="preserve">　　加德納（Howard Gardner）在1980年代提出多元智能理論，反駁「IQ測驗」以紙筆測驗定終身的智力觀點。加德納認為：每個人的智能組成光譜不同，任何人都可以透過自己的優勢智能，去學習其他面向的智能，多元智能包含了8種能力，簡述如下：</w:t>
      </w:r>
    </w:p>
    <w:p w:rsidR="00B665D3" w:rsidRPr="006B7D08" w:rsidRDefault="00B665D3" w:rsidP="00B665D3">
      <w:pPr>
        <w:adjustRightInd w:val="0"/>
        <w:snapToGrid w:val="0"/>
        <w:rPr>
          <w:rFonts w:ascii="微軟正黑體" w:eastAsia="微軟正黑體" w:hAnsi="微軟正黑體"/>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8222"/>
      </w:tblGrid>
      <w:tr w:rsidR="00B665D3" w:rsidRPr="006E3163" w:rsidTr="005057D8">
        <w:tc>
          <w:tcPr>
            <w:tcW w:w="1702" w:type="dxa"/>
            <w:shd w:val="clear" w:color="auto" w:fill="auto"/>
          </w:tcPr>
          <w:p w:rsidR="00B665D3" w:rsidRPr="006E3163" w:rsidRDefault="00B665D3" w:rsidP="005057D8">
            <w:pPr>
              <w:adjustRightInd w:val="0"/>
              <w:snapToGrid w:val="0"/>
              <w:jc w:val="center"/>
              <w:rPr>
                <w:rFonts w:ascii="微軟正黑體" w:eastAsia="微軟正黑體" w:hAnsi="微軟正黑體"/>
                <w:b/>
                <w:sz w:val="20"/>
                <w:szCs w:val="20"/>
              </w:rPr>
            </w:pPr>
            <w:r w:rsidRPr="006E3163">
              <w:rPr>
                <w:rFonts w:ascii="微軟正黑體" w:eastAsia="微軟正黑體" w:hAnsi="微軟正黑體" w:hint="eastAsia"/>
                <w:b/>
                <w:sz w:val="20"/>
                <w:szCs w:val="20"/>
              </w:rPr>
              <w:t>能力名稱</w:t>
            </w:r>
          </w:p>
        </w:tc>
        <w:tc>
          <w:tcPr>
            <w:tcW w:w="8222" w:type="dxa"/>
            <w:shd w:val="clear" w:color="auto" w:fill="auto"/>
          </w:tcPr>
          <w:p w:rsidR="00B665D3" w:rsidRPr="006E3163" w:rsidRDefault="00B665D3" w:rsidP="005057D8">
            <w:pPr>
              <w:adjustRightInd w:val="0"/>
              <w:snapToGrid w:val="0"/>
              <w:jc w:val="center"/>
              <w:rPr>
                <w:rFonts w:ascii="微軟正黑體" w:eastAsia="微軟正黑體" w:hAnsi="微軟正黑體"/>
                <w:b/>
                <w:sz w:val="20"/>
                <w:szCs w:val="20"/>
              </w:rPr>
            </w:pPr>
            <w:r w:rsidRPr="006E3163">
              <w:rPr>
                <w:rFonts w:ascii="微軟正黑體" w:eastAsia="微軟正黑體" w:hAnsi="微軟正黑體" w:hint="eastAsia"/>
                <w:b/>
                <w:sz w:val="20"/>
                <w:szCs w:val="20"/>
              </w:rPr>
              <w:t>簡述</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hint="eastAsia"/>
                <w:b/>
                <w:sz w:val="20"/>
                <w:szCs w:val="20"/>
              </w:rPr>
              <w:t>A.語文智能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有效運用語言和文字以表達自己想法和瞭解他人的能力。包括把語言的結構、發音、意思、修辭和實際使用加以結合，並運用自如的能力。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b/>
                <w:sz w:val="20"/>
                <w:szCs w:val="20"/>
              </w:rPr>
              <w:t>B.</w:t>
            </w:r>
            <w:r w:rsidRPr="006E3163">
              <w:rPr>
                <w:rFonts w:ascii="微軟正黑體" w:eastAsia="微軟正黑體" w:hAnsi="微軟正黑體" w:hint="eastAsia"/>
                <w:b/>
                <w:sz w:val="20"/>
                <w:szCs w:val="20"/>
              </w:rPr>
              <w:t>音樂智能</w:t>
            </w:r>
          </w:p>
          <w:p w:rsidR="00B665D3" w:rsidRPr="006E3163" w:rsidRDefault="00B665D3" w:rsidP="005057D8">
            <w:pPr>
              <w:adjustRightInd w:val="0"/>
              <w:snapToGrid w:val="0"/>
              <w:rPr>
                <w:rFonts w:ascii="微軟正黑體" w:eastAsia="微軟正黑體" w:hAnsi="微軟正黑體"/>
                <w:b/>
                <w:sz w:val="20"/>
                <w:szCs w:val="20"/>
              </w:rPr>
            </w:pP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能覺察、辨別、改變和表達音樂的能力。包括對音調、節奏、旋律或音質的敏感性，及歌唱、演奏、作曲、音樂創作等能力。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b/>
                <w:sz w:val="20"/>
                <w:szCs w:val="20"/>
              </w:rPr>
              <w:t>C.</w:t>
            </w:r>
            <w:r w:rsidRPr="006E3163">
              <w:rPr>
                <w:rFonts w:ascii="微軟正黑體" w:eastAsia="微軟正黑體" w:hAnsi="微軟正黑體" w:hint="eastAsia"/>
                <w:b/>
                <w:sz w:val="20"/>
                <w:szCs w:val="20"/>
              </w:rPr>
              <w:t>邏輯─數學智能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有效運用數字和推理的能力。包括能計算、分類、分等、概括、推論和假設檢定的能力，及對邏輯方式和因果關係的陳述功能、或抽象概念的敏感性。</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b/>
                <w:sz w:val="20"/>
                <w:szCs w:val="20"/>
              </w:rPr>
              <w:t>D.</w:t>
            </w:r>
            <w:r w:rsidRPr="006E3163">
              <w:rPr>
                <w:rFonts w:ascii="微軟正黑體" w:eastAsia="微軟正黑體" w:hAnsi="微軟正黑體" w:hint="eastAsia"/>
                <w:b/>
                <w:sz w:val="20"/>
                <w:szCs w:val="20"/>
              </w:rPr>
              <w:t>空間智能</w:t>
            </w:r>
          </w:p>
          <w:p w:rsidR="00B665D3" w:rsidRPr="006E3163" w:rsidRDefault="00B665D3" w:rsidP="005057D8">
            <w:pPr>
              <w:adjustRightInd w:val="0"/>
              <w:snapToGrid w:val="0"/>
              <w:rPr>
                <w:rFonts w:ascii="微軟正黑體" w:eastAsia="微軟正黑體" w:hAnsi="微軟正黑體"/>
                <w:b/>
                <w:sz w:val="20"/>
                <w:szCs w:val="20"/>
              </w:rPr>
            </w:pP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能以三度空間思考，準確的視覺感，並把之表現出來。包括對色彩、線條、形狀、空間，和把它們之間關係的敏感性重現、轉變，隨意操控物件的位置，產生或解讀圖形訊息的能力。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hint="eastAsia"/>
                <w:b/>
                <w:sz w:val="20"/>
                <w:szCs w:val="20"/>
              </w:rPr>
              <w:t>E.肢體─動覺智能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善於運用肢體來表達想法和感覺，運用身體的部份生產或改造事物。包括特殊的身體技巧，如彈性、速度、平衡、協調、敏捷，及自身感受的、觸覺的和由觸覺引起的能力。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b/>
                <w:sz w:val="20"/>
                <w:szCs w:val="20"/>
              </w:rPr>
              <w:t>F.</w:t>
            </w:r>
            <w:r w:rsidRPr="006E3163">
              <w:rPr>
                <w:rFonts w:ascii="微軟正黑體" w:eastAsia="微軟正黑體" w:hAnsi="微軟正黑體" w:hint="eastAsia"/>
                <w:b/>
                <w:sz w:val="20"/>
                <w:szCs w:val="20"/>
              </w:rPr>
              <w:t>內省智能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正確自我覺察的能力，即自知之明，並依此做出適當的行為，計畫和引導自己的人生。包括了解自己的優缺點，認識自己的情緒、動機、興趣和願望，以及自尊、自省、自律、自主、達成自我實現的能力。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b/>
                <w:sz w:val="20"/>
                <w:szCs w:val="20"/>
              </w:rPr>
              <w:t>G.</w:t>
            </w:r>
            <w:r w:rsidRPr="006E3163">
              <w:rPr>
                <w:rFonts w:ascii="微軟正黑體" w:eastAsia="微軟正黑體" w:hAnsi="微軟正黑體" w:hint="eastAsia"/>
                <w:b/>
                <w:sz w:val="20"/>
                <w:szCs w:val="20"/>
              </w:rPr>
              <w:t>人際智能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覺察並區分他人情緒、動機及感覺的能力，即察言觀色、善解人意。包括對表情、聲音和動作的敏感性，辨別不同人際關係的暗示，對暗示做出適當反應，以及與人有效交往的能力。</w:t>
            </w:r>
          </w:p>
        </w:tc>
      </w:tr>
      <w:tr w:rsidR="00B665D3" w:rsidRPr="006B7D08" w:rsidTr="005057D8">
        <w:tc>
          <w:tcPr>
            <w:tcW w:w="1702" w:type="dxa"/>
            <w:shd w:val="clear" w:color="auto" w:fill="auto"/>
          </w:tcPr>
          <w:p w:rsidR="00B665D3" w:rsidRPr="006E3163" w:rsidRDefault="00B665D3" w:rsidP="005057D8">
            <w:pPr>
              <w:adjustRightInd w:val="0"/>
              <w:snapToGrid w:val="0"/>
              <w:rPr>
                <w:rFonts w:ascii="微軟正黑體" w:eastAsia="微軟正黑體" w:hAnsi="微軟正黑體"/>
                <w:b/>
                <w:sz w:val="20"/>
                <w:szCs w:val="20"/>
              </w:rPr>
            </w:pPr>
            <w:r w:rsidRPr="006E3163">
              <w:rPr>
                <w:rFonts w:ascii="微軟正黑體" w:eastAsia="微軟正黑體" w:hAnsi="微軟正黑體" w:hint="eastAsia"/>
                <w:b/>
                <w:sz w:val="20"/>
                <w:szCs w:val="20"/>
              </w:rPr>
              <w:t>H.自然觀察者智能</w:t>
            </w:r>
          </w:p>
        </w:tc>
        <w:tc>
          <w:tcPr>
            <w:tcW w:w="8222" w:type="dxa"/>
            <w:shd w:val="clear" w:color="auto" w:fill="auto"/>
          </w:tcPr>
          <w:p w:rsidR="00B665D3" w:rsidRPr="006B7D08" w:rsidRDefault="00B665D3" w:rsidP="005057D8">
            <w:pPr>
              <w:adjustRightInd w:val="0"/>
              <w:snapToGrid w:val="0"/>
              <w:rPr>
                <w:rFonts w:ascii="微軟正黑體" w:eastAsia="微軟正黑體" w:hAnsi="微軟正黑體"/>
                <w:sz w:val="20"/>
                <w:szCs w:val="20"/>
              </w:rPr>
            </w:pPr>
            <w:r w:rsidRPr="006B7D08">
              <w:rPr>
                <w:rFonts w:ascii="微軟正黑體" w:eastAsia="微軟正黑體" w:hAnsi="微軟正黑體" w:hint="eastAsia"/>
                <w:sz w:val="20"/>
                <w:szCs w:val="20"/>
              </w:rPr>
              <w:t>對生物的分辨觀察能力，如動物、植物的演化；對自然景物敏銳的注意力，如雲、礦物、石頭的形成；以及對各種模型(pattern)的辨認力，如古物、消費品的創作。</w:t>
            </w:r>
          </w:p>
        </w:tc>
      </w:tr>
    </w:tbl>
    <w:p w:rsidR="00B665D3" w:rsidRPr="006B7D08" w:rsidRDefault="00B665D3" w:rsidP="00B665D3">
      <w:pPr>
        <w:adjustRightInd w:val="0"/>
        <w:snapToGrid w:val="0"/>
        <w:rPr>
          <w:rFonts w:ascii="微軟正黑體" w:eastAsia="微軟正黑體" w:hAnsi="微軟正黑體"/>
        </w:rPr>
      </w:pPr>
    </w:p>
    <w:p w:rsidR="00B665D3" w:rsidRPr="006B7D08" w:rsidRDefault="00B665D3" w:rsidP="00B665D3">
      <w:pPr>
        <w:adjustRightInd w:val="0"/>
        <w:snapToGrid w:val="0"/>
        <w:rPr>
          <w:rFonts w:ascii="微軟正黑體" w:eastAsia="微軟正黑體" w:hAnsi="微軟正黑體"/>
        </w:rPr>
      </w:pPr>
      <w:r w:rsidRPr="006B7D08">
        <w:rPr>
          <w:rFonts w:ascii="微軟正黑體" w:eastAsia="微軟正黑體" w:hAnsi="微軟正黑體" w:hint="eastAsia"/>
        </w:rPr>
        <w:t xml:space="preserve">　　現況的升學價值觀中，學生被提供去思考未來職業的可能性較為窄化、單薄，似乎讀書只是為了要考試、升學，現實情況也不乏學生在獲得「基本學歷」後，做著自己沒有興趣的工作、或不瞭解自己的興趣在哪裡，因此瞭解「職業資訊」和「自身能力」是否速配，這個問題便顯得重要。</w:t>
      </w:r>
    </w:p>
    <w:p w:rsidR="00B665D3" w:rsidRPr="006B7D08" w:rsidRDefault="00B665D3" w:rsidP="00B665D3">
      <w:pPr>
        <w:adjustRightInd w:val="0"/>
        <w:snapToGrid w:val="0"/>
        <w:rPr>
          <w:rFonts w:ascii="微軟正黑體" w:eastAsia="微軟正黑體" w:hAnsi="微軟正黑體"/>
        </w:rPr>
      </w:pPr>
    </w:p>
    <w:p w:rsidR="00B665D3" w:rsidRPr="006B7D08" w:rsidRDefault="00B665D3" w:rsidP="00B665D3">
      <w:pPr>
        <w:adjustRightInd w:val="0"/>
        <w:snapToGrid w:val="0"/>
        <w:rPr>
          <w:rFonts w:ascii="微軟正黑體" w:eastAsia="微軟正黑體" w:hAnsi="微軟正黑體"/>
        </w:rPr>
      </w:pPr>
      <w:r w:rsidRPr="006B7D08">
        <w:rPr>
          <w:rFonts w:ascii="微軟正黑體" w:eastAsia="微軟正黑體" w:hAnsi="微軟正黑體" w:hint="eastAsia"/>
        </w:rPr>
        <w:t xml:space="preserve">　　此份作業的設計，乃是利用加德納的多元智能為架構，除了主流價值所需要的考試能力之外，增加了其他能力，加德納描述這些能力是通往：問出好問題、解決問題、創造有趣的產品，以及和同儕相互合作的關鍵，更是現在的世代最需要的能力。學生可以藉由作業，建構對未來職業的想像，並將這些能力與自己連結，思考所選職業和自己的適配程度；老師也可以從中評估學生對於各職業所需能力的瞭解程度，甚至可以作為討論的素材，帶出更多的對話、討論。</w:t>
      </w:r>
    </w:p>
    <w:p w:rsidR="00BF043E" w:rsidRDefault="00BF043E" w:rsidP="005C00EB">
      <w:pPr>
        <w:adjustRightInd w:val="0"/>
        <w:snapToGrid w:val="0"/>
        <w:rPr>
          <w:rFonts w:ascii="微軟正黑體" w:eastAsia="微軟正黑體" w:hAnsi="微軟正黑體"/>
        </w:rPr>
        <w:sectPr w:rsidR="00BF043E" w:rsidSect="00BF043E">
          <w:pgSz w:w="11906" w:h="16838"/>
          <w:pgMar w:top="1440" w:right="1080" w:bottom="1440" w:left="1080" w:header="851" w:footer="992" w:gutter="0"/>
          <w:cols w:space="425"/>
          <w:docGrid w:type="lines" w:linePitch="360"/>
        </w:sectPr>
      </w:pPr>
    </w:p>
    <w:p w:rsidR="00D439F3" w:rsidRPr="006C094D" w:rsidRDefault="00D439F3" w:rsidP="00BF2E82">
      <w:pPr>
        <w:adjustRightInd w:val="0"/>
        <w:snapToGrid w:val="0"/>
        <w:spacing w:beforeLines="50"/>
        <w:jc w:val="center"/>
        <w:rPr>
          <w:rFonts w:ascii="微軟正黑體" w:eastAsia="微軟正黑體" w:hAnsi="微軟正黑體"/>
          <w:b/>
          <w:sz w:val="32"/>
          <w:u w:val="single"/>
        </w:rPr>
      </w:pPr>
      <w:r w:rsidRPr="006C094D">
        <w:rPr>
          <w:rFonts w:ascii="微軟正黑體" w:eastAsia="微軟正黑體" w:hAnsi="微軟正黑體" w:hint="eastAsia"/>
          <w:b/>
          <w:sz w:val="32"/>
          <w:u w:val="single"/>
        </w:rPr>
        <w:lastRenderedPageBreak/>
        <w:t>花蓮縣105年度國中學生生涯學習單─導師版參與人員</w:t>
      </w:r>
    </w:p>
    <w:p w:rsidR="00D439F3" w:rsidRDefault="00D439F3" w:rsidP="00BF2E82">
      <w:pPr>
        <w:adjustRightInd w:val="0"/>
        <w:snapToGrid w:val="0"/>
        <w:spacing w:beforeLines="50"/>
        <w:rPr>
          <w:rFonts w:ascii="微軟正黑體" w:eastAsia="微軟正黑體" w:hAnsi="微軟正黑體"/>
        </w:rPr>
      </w:pPr>
    </w:p>
    <w:p w:rsidR="00D439F3" w:rsidRDefault="00D439F3" w:rsidP="00D439F3">
      <w:pPr>
        <w:adjustRightInd w:val="0"/>
        <w:snapToGrid w:val="0"/>
        <w:rPr>
          <w:rFonts w:ascii="微軟正黑體" w:eastAsia="微軟正黑體" w:hAnsi="微軟正黑體"/>
          <w:b/>
          <w:sz w:val="28"/>
          <w:szCs w:val="28"/>
        </w:rPr>
      </w:pPr>
    </w:p>
    <w:p w:rsidR="00D439F3" w:rsidRPr="00D439F3" w:rsidRDefault="00D439F3" w:rsidP="00D439F3">
      <w:pPr>
        <w:adjustRightInd w:val="0"/>
        <w:snapToGrid w:val="0"/>
        <w:rPr>
          <w:rFonts w:ascii="微軟正黑體" w:eastAsia="微軟正黑體" w:hAnsi="微軟正黑體"/>
          <w:b/>
          <w:sz w:val="28"/>
          <w:szCs w:val="28"/>
        </w:rPr>
      </w:pPr>
      <w:r w:rsidRPr="00D439F3">
        <w:rPr>
          <w:rFonts w:ascii="微軟正黑體" w:eastAsia="微軟正黑體" w:hAnsi="微軟正黑體" w:hint="eastAsia"/>
          <w:b/>
          <w:sz w:val="28"/>
          <w:szCs w:val="28"/>
        </w:rPr>
        <w:t>審閱：</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花蓮縣學生輔導諮商中心林芳瑜主任</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花蓮縣學生輔導諮商中心陳淑芬督導</w:t>
      </w:r>
    </w:p>
    <w:p w:rsidR="00D439F3" w:rsidRP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b/>
          <w:sz w:val="28"/>
          <w:szCs w:val="28"/>
        </w:rPr>
      </w:pPr>
      <w:r w:rsidRPr="00D439F3">
        <w:rPr>
          <w:rFonts w:ascii="微軟正黑體" w:eastAsia="微軟正黑體" w:hAnsi="微軟正黑體" w:hint="eastAsia"/>
          <w:b/>
          <w:sz w:val="28"/>
          <w:szCs w:val="28"/>
        </w:rPr>
        <w:t>編寫：</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花蓮縣學生輔導諮商中心適性輔導組游賀凱組長</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東華大學諮商與臨床心理學系碩士班黃柏菘研究生</w:t>
      </w:r>
    </w:p>
    <w:p w:rsidR="00D439F3" w:rsidRP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b/>
          <w:sz w:val="28"/>
          <w:szCs w:val="28"/>
        </w:rPr>
      </w:pPr>
      <w:r w:rsidRPr="00D439F3">
        <w:rPr>
          <w:rFonts w:ascii="微軟正黑體" w:eastAsia="微軟正黑體" w:hAnsi="微軟正黑體" w:hint="eastAsia"/>
          <w:b/>
          <w:sz w:val="28"/>
          <w:szCs w:val="28"/>
        </w:rPr>
        <w:t>印製：</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花蓮縣學生輔導諮商中心</w:t>
      </w:r>
    </w:p>
    <w:p w:rsidR="00D439F3" w:rsidRPr="00D439F3" w:rsidRDefault="00D439F3"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hint="eastAsia"/>
          <w:sz w:val="28"/>
          <w:szCs w:val="28"/>
        </w:rPr>
        <w:t>2016年6月</w:t>
      </w:r>
    </w:p>
    <w:p w:rsidR="00D439F3" w:rsidRP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sz w:val="28"/>
          <w:szCs w:val="28"/>
        </w:rPr>
      </w:pPr>
    </w:p>
    <w:p w:rsidR="00D439F3" w:rsidRDefault="00D439F3" w:rsidP="00D439F3">
      <w:pPr>
        <w:adjustRightInd w:val="0"/>
        <w:snapToGrid w:val="0"/>
        <w:rPr>
          <w:rFonts w:ascii="微軟正黑體" w:eastAsia="微軟正黑體" w:hAnsi="微軟正黑體"/>
          <w:sz w:val="28"/>
          <w:szCs w:val="28"/>
        </w:rPr>
      </w:pPr>
    </w:p>
    <w:p w:rsidR="00D439F3" w:rsidRDefault="00D439F3" w:rsidP="00D439F3">
      <w:pPr>
        <w:adjustRightInd w:val="0"/>
        <w:snapToGrid w:val="0"/>
        <w:rPr>
          <w:rFonts w:ascii="微軟正黑體" w:eastAsia="微軟正黑體" w:hAnsi="微軟正黑體"/>
          <w:sz w:val="28"/>
          <w:szCs w:val="28"/>
        </w:rPr>
      </w:pPr>
    </w:p>
    <w:p w:rsidR="00D439F3" w:rsidRDefault="00D439F3" w:rsidP="00D439F3">
      <w:pPr>
        <w:adjustRightInd w:val="0"/>
        <w:snapToGrid w:val="0"/>
        <w:rPr>
          <w:rFonts w:ascii="微軟正黑體" w:eastAsia="微軟正黑體" w:hAnsi="微軟正黑體"/>
          <w:sz w:val="28"/>
          <w:szCs w:val="28"/>
        </w:rPr>
      </w:pPr>
    </w:p>
    <w:p w:rsidR="00D439F3" w:rsidRDefault="00D439F3" w:rsidP="00D439F3">
      <w:pPr>
        <w:adjustRightInd w:val="0"/>
        <w:snapToGrid w:val="0"/>
        <w:rPr>
          <w:rFonts w:ascii="微軟正黑體" w:eastAsia="微軟正黑體" w:hAnsi="微軟正黑體"/>
          <w:sz w:val="28"/>
          <w:szCs w:val="28"/>
        </w:rPr>
      </w:pPr>
    </w:p>
    <w:p w:rsidR="00D439F3" w:rsidRPr="00D439F3" w:rsidRDefault="00D439F3" w:rsidP="00D439F3">
      <w:pPr>
        <w:adjustRightInd w:val="0"/>
        <w:snapToGrid w:val="0"/>
        <w:rPr>
          <w:rFonts w:ascii="微軟正黑體" w:eastAsia="微軟正黑體" w:hAnsi="微軟正黑體"/>
          <w:sz w:val="28"/>
          <w:szCs w:val="28"/>
        </w:rPr>
      </w:pPr>
    </w:p>
    <w:p w:rsidR="00BF043E" w:rsidRPr="00D439F3" w:rsidRDefault="00BF043E" w:rsidP="00D439F3">
      <w:pPr>
        <w:adjustRightInd w:val="0"/>
        <w:snapToGrid w:val="0"/>
        <w:rPr>
          <w:rFonts w:ascii="微軟正黑體" w:eastAsia="微軟正黑體" w:hAnsi="微軟正黑體"/>
          <w:sz w:val="28"/>
          <w:szCs w:val="28"/>
        </w:rPr>
      </w:pPr>
      <w:r w:rsidRPr="00D439F3">
        <w:rPr>
          <w:rFonts w:ascii="微軟正黑體" w:eastAsia="微軟正黑體" w:hAnsi="微軟正黑體"/>
          <w:noProof/>
          <w:sz w:val="28"/>
          <w:szCs w:val="28"/>
        </w:rPr>
        <w:drawing>
          <wp:inline distT="0" distB="0" distL="0" distR="0">
            <wp:extent cx="1228725" cy="431800"/>
            <wp:effectExtent l="19050" t="0" r="9525" b="0"/>
            <wp:docPr id="2" name="圖片 1" descr="C:\Users\user\Desktop\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y-nc-sa.png"/>
                    <pic:cNvPicPr>
                      <a:picLocks noChangeAspect="1" noChangeArrowheads="1"/>
                    </pic:cNvPicPr>
                  </pic:nvPicPr>
                  <pic:blipFill>
                    <a:blip r:embed="rId16" cstate="print"/>
                    <a:srcRect/>
                    <a:stretch>
                      <a:fillRect/>
                    </a:stretch>
                  </pic:blipFill>
                  <pic:spPr bwMode="auto">
                    <a:xfrm>
                      <a:off x="0" y="0"/>
                      <a:ext cx="1228725" cy="431800"/>
                    </a:xfrm>
                    <a:prstGeom prst="rect">
                      <a:avLst/>
                    </a:prstGeom>
                    <a:noFill/>
                    <a:ln w="9525">
                      <a:noFill/>
                      <a:miter lim="800000"/>
                      <a:headEnd/>
                      <a:tailEnd/>
                    </a:ln>
                  </pic:spPr>
                </pic:pic>
              </a:graphicData>
            </a:graphic>
          </wp:inline>
        </w:drawing>
      </w:r>
      <w:r w:rsidRPr="00D439F3">
        <w:rPr>
          <w:rFonts w:ascii="微軟正黑體" w:eastAsia="微軟正黑體" w:hAnsi="微軟正黑體" w:hint="eastAsia"/>
          <w:sz w:val="28"/>
          <w:szCs w:val="28"/>
        </w:rPr>
        <w:t>姓名標示─非商業性─相同方式分享</w:t>
      </w:r>
    </w:p>
    <w:p w:rsidR="005C00EB" w:rsidRPr="00BF043E" w:rsidRDefault="00BF043E" w:rsidP="00D439F3">
      <w:pPr>
        <w:adjustRightInd w:val="0"/>
        <w:snapToGrid w:val="0"/>
        <w:ind w:firstLine="482"/>
        <w:rPr>
          <w:rFonts w:ascii="微軟正黑體" w:eastAsia="微軟正黑體" w:hAnsi="微軟正黑體"/>
        </w:rPr>
      </w:pPr>
      <w:r w:rsidRPr="00D439F3">
        <w:rPr>
          <w:rFonts w:ascii="微軟正黑體" w:eastAsia="微軟正黑體" w:hAnsi="微軟正黑體" w:hint="eastAsia"/>
          <w:sz w:val="28"/>
          <w:szCs w:val="28"/>
        </w:rPr>
        <w:t>本授權條款允許使用者重製、散布、傳輸以及修改著作，但不得為商業目的之使用。若使用者修改該著作時，僅得依本授權條款或與本授權條款類似者來散布該衍生作品。使用時必須按照著作人指定的方式表彰其姓名。</w:t>
      </w:r>
    </w:p>
    <w:sectPr w:rsidR="005C00EB" w:rsidRPr="00BF043E" w:rsidSect="005C00EB">
      <w:headerReference w:type="default" r:id="rId17"/>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24A" w:rsidRDefault="001D524A" w:rsidP="00440E5C">
      <w:r>
        <w:separator/>
      </w:r>
    </w:p>
  </w:endnote>
  <w:endnote w:type="continuationSeparator" w:id="0">
    <w:p w:rsidR="001D524A" w:rsidRDefault="001D524A" w:rsidP="00440E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9122"/>
      <w:docPartObj>
        <w:docPartGallery w:val="Page Numbers (Bottom of Page)"/>
        <w:docPartUnique/>
      </w:docPartObj>
    </w:sdtPr>
    <w:sdtContent>
      <w:p w:rsidR="00D439F3" w:rsidRDefault="007A0064">
        <w:pPr>
          <w:pStyle w:val="a8"/>
          <w:jc w:val="center"/>
        </w:pPr>
        <w:fldSimple w:instr=" PAGE   \* MERGEFORMAT ">
          <w:r w:rsidR="00BF2E82" w:rsidRPr="00BF2E82">
            <w:rPr>
              <w:noProof/>
              <w:lang w:val="zh-TW"/>
            </w:rPr>
            <w:t>12</w:t>
          </w:r>
        </w:fldSimple>
      </w:p>
    </w:sdtContent>
  </w:sdt>
  <w:p w:rsidR="00D439F3" w:rsidRDefault="00D439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62670"/>
      <w:docPartObj>
        <w:docPartGallery w:val="Page Numbers (Bottom of Page)"/>
        <w:docPartUnique/>
      </w:docPartObj>
    </w:sdtPr>
    <w:sdtContent>
      <w:p w:rsidR="005439FC" w:rsidRDefault="007A0064">
        <w:pPr>
          <w:pStyle w:val="a8"/>
          <w:jc w:val="center"/>
        </w:pPr>
        <w:fldSimple w:instr=" PAGE   \* MERGEFORMAT ">
          <w:r w:rsidR="00BF2E82" w:rsidRPr="00BF2E82">
            <w:rPr>
              <w:noProof/>
              <w:lang w:val="zh-TW"/>
            </w:rPr>
            <w:t>11</w:t>
          </w:r>
        </w:fldSimple>
      </w:p>
    </w:sdtContent>
  </w:sdt>
  <w:p w:rsidR="005439FC" w:rsidRDefault="005439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9F3" w:rsidRDefault="00D439F3">
    <w:pPr>
      <w:pStyle w:val="a8"/>
      <w:jc w:val="center"/>
    </w:pPr>
  </w:p>
  <w:p w:rsidR="00D439F3" w:rsidRDefault="00D439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24A" w:rsidRDefault="001D524A" w:rsidP="00440E5C">
      <w:r>
        <w:separator/>
      </w:r>
    </w:p>
  </w:footnote>
  <w:footnote w:type="continuationSeparator" w:id="0">
    <w:p w:rsidR="001D524A" w:rsidRDefault="001D524A" w:rsidP="00440E5C">
      <w:r>
        <w:continuationSeparator/>
      </w:r>
    </w:p>
  </w:footnote>
  <w:footnote w:id="1">
    <w:p w:rsidR="005439FC" w:rsidRDefault="005439FC" w:rsidP="005439FC">
      <w:pPr>
        <w:pStyle w:val="aa"/>
      </w:pPr>
      <w:r>
        <w:rPr>
          <w:rStyle w:val="ac"/>
        </w:rPr>
        <w:footnoteRef/>
      </w:r>
      <w:r>
        <w:t xml:space="preserve"> </w:t>
      </w:r>
      <w:r>
        <w:rPr>
          <w:rFonts w:hint="eastAsia"/>
        </w:rPr>
        <w:t>參考資料：</w:t>
      </w:r>
      <w:r>
        <w:t>http://hqjt.njtech.edu.cn/learn/ArticleShow.asp?ArticleID=633</w:t>
      </w:r>
      <w:r>
        <w:br/>
        <w:t>http://www.twword.com/uploads/wiki/59/41/32453_0.jpg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95" w:rsidRPr="006C094D" w:rsidRDefault="006C094D" w:rsidP="006C094D">
    <w:pPr>
      <w:pStyle w:val="a6"/>
      <w:jc w:val="right"/>
    </w:pPr>
    <w:r w:rsidRPr="00D439F3">
      <w:rPr>
        <w:rFonts w:ascii="微軟正黑體" w:eastAsia="微軟正黑體" w:hAnsi="微軟正黑體" w:hint="eastAsia"/>
      </w:rPr>
      <w:t>花蓮縣105年度國中學生生涯學習單─導師版</w:t>
    </w:r>
    <w:r>
      <w:rPr>
        <w:rFonts w:ascii="微軟正黑體" w:eastAsia="微軟正黑體" w:hAnsi="微軟正黑體"/>
      </w:rPr>
      <w:t xml:space="preserve"> </w:t>
    </w:r>
    <w:r w:rsidRPr="006C094D">
      <w:rPr>
        <w:rFonts w:ascii="微軟正黑體" w:eastAsia="微軟正黑體" w:hAnsi="微軟正黑體"/>
      </w:rPr>
      <w:ptab w:relativeTo="margin" w:alignment="center" w:leader="none"/>
    </w:r>
    <w:r w:rsidRPr="006C094D">
      <w:rPr>
        <w:rFonts w:ascii="微軟正黑體" w:eastAsia="微軟正黑體" w:hAnsi="微軟正黑體"/>
      </w:rPr>
      <w:ptab w:relativeTo="margin" w:alignment="right" w:leader="none"/>
    </w:r>
    <w:r w:rsidRPr="004F0B46">
      <w:rPr>
        <w:rFonts w:ascii="微軟正黑體" w:eastAsia="微軟正黑體" w:hAnsi="微軟正黑體" w:hint="eastAsia"/>
      </w:rPr>
      <w:t>班級：____________    姓名：____________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94D" w:rsidRPr="00D439F3" w:rsidRDefault="006C094D">
    <w:pPr>
      <w:pStyle w:val="a6"/>
      <w:rPr>
        <w:rFonts w:ascii="微軟正黑體" w:eastAsia="微軟正黑體" w:hAnsi="微軟正黑體"/>
      </w:rPr>
    </w:pPr>
    <w:r w:rsidRPr="00D439F3">
      <w:rPr>
        <w:rFonts w:ascii="微軟正黑體" w:eastAsia="微軟正黑體" w:hAnsi="微軟正黑體" w:hint="eastAsia"/>
      </w:rPr>
      <w:t>花蓮縣105年度國中學生生涯學習單─導師版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D3" w:rsidRDefault="006C094D" w:rsidP="006C094D">
    <w:pPr>
      <w:pStyle w:val="a6"/>
      <w:jc w:val="right"/>
    </w:pPr>
    <w:r w:rsidRPr="00D439F3">
      <w:rPr>
        <w:rFonts w:ascii="微軟正黑體" w:eastAsia="微軟正黑體" w:hAnsi="微軟正黑體" w:hint="eastAsia"/>
      </w:rPr>
      <w:t>花蓮縣105年度國中學生生涯學習單─導師版</w:t>
    </w:r>
    <w:r>
      <w:rPr>
        <w:rFonts w:ascii="微軟正黑體" w:eastAsia="微軟正黑體" w:hAnsi="微軟正黑體"/>
      </w:rPr>
      <w:t xml:space="preserve"> </w:t>
    </w:r>
    <w:r w:rsidRPr="006C094D">
      <w:rPr>
        <w:rFonts w:ascii="微軟正黑體" w:eastAsia="微軟正黑體" w:hAnsi="微軟正黑體"/>
      </w:rPr>
      <w:ptab w:relativeTo="margin" w:alignment="center" w:leader="none"/>
    </w:r>
    <w:r w:rsidRPr="006C094D">
      <w:rPr>
        <w:rFonts w:ascii="微軟正黑體" w:eastAsia="微軟正黑體" w:hAnsi="微軟正黑體"/>
      </w:rPr>
      <w:ptab w:relativeTo="margin" w:alignment="right" w:leader="none"/>
    </w:r>
    <w:r w:rsidRPr="004F0B46">
      <w:rPr>
        <w:rFonts w:ascii="微軟正黑體" w:eastAsia="微軟正黑體" w:hAnsi="微軟正黑體" w:hint="eastAsia"/>
      </w:rPr>
      <w:t>班級：____________    姓名：____________</w:t>
    </w:r>
    <w:r>
      <w:rPr>
        <w:rFonts w:ascii="微軟正黑體" w:eastAsia="微軟正黑體" w:hAnsi="微軟正黑體"/>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43E" w:rsidRPr="00BF043E" w:rsidRDefault="00BF043E" w:rsidP="00BF043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56D"/>
    <w:multiLevelType w:val="hybridMultilevel"/>
    <w:tmpl w:val="06F8C0B4"/>
    <w:lvl w:ilvl="0" w:tplc="CFD235E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630ED8"/>
    <w:multiLevelType w:val="hybridMultilevel"/>
    <w:tmpl w:val="36B65C34"/>
    <w:lvl w:ilvl="0" w:tplc="8A6E12E8">
      <w:start w:val="1"/>
      <w:numFmt w:val="upperLetter"/>
      <w:lvlText w:val="%1."/>
      <w:lvlJc w:val="left"/>
      <w:pPr>
        <w:ind w:left="360" w:hanging="360"/>
      </w:pPr>
      <w:rPr>
        <w:rFonts w:ascii="Calibri" w:eastAsia="新細明體" w:hAnsi="Calibri" w:cs="Times New Roman"/>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D72003"/>
    <w:multiLevelType w:val="hybridMultilevel"/>
    <w:tmpl w:val="06AE7CF6"/>
    <w:lvl w:ilvl="0" w:tplc="66A423CA">
      <w:start w:val="1"/>
      <w:numFmt w:val="decimal"/>
      <w:lvlText w:val="%1."/>
      <w:lvlJc w:val="left"/>
      <w:pPr>
        <w:ind w:left="360" w:hanging="36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E0E3209"/>
    <w:multiLevelType w:val="hybridMultilevel"/>
    <w:tmpl w:val="6E146D72"/>
    <w:lvl w:ilvl="0" w:tplc="CFD235E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2048C5"/>
    <w:multiLevelType w:val="hybridMultilevel"/>
    <w:tmpl w:val="EA0EA22A"/>
    <w:lvl w:ilvl="0" w:tplc="CFD235E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E312BB"/>
    <w:multiLevelType w:val="hybridMultilevel"/>
    <w:tmpl w:val="323A5B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BA31B56"/>
    <w:multiLevelType w:val="hybridMultilevel"/>
    <w:tmpl w:val="D4DA5178"/>
    <w:lvl w:ilvl="0" w:tplc="CFD235E0">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44A092B"/>
    <w:multiLevelType w:val="hybridMultilevel"/>
    <w:tmpl w:val="DA86D0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2530">
      <o:colormenu v:ext="edit" fillcolor="none [27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F0E"/>
    <w:rsid w:val="000B5095"/>
    <w:rsid w:val="000D33CC"/>
    <w:rsid w:val="001728E5"/>
    <w:rsid w:val="00181D07"/>
    <w:rsid w:val="001D524A"/>
    <w:rsid w:val="00217F0E"/>
    <w:rsid w:val="00440E5C"/>
    <w:rsid w:val="0054161C"/>
    <w:rsid w:val="005439FC"/>
    <w:rsid w:val="00546033"/>
    <w:rsid w:val="0054619F"/>
    <w:rsid w:val="00552711"/>
    <w:rsid w:val="0057404A"/>
    <w:rsid w:val="005A0224"/>
    <w:rsid w:val="005C00EB"/>
    <w:rsid w:val="00655564"/>
    <w:rsid w:val="00655A51"/>
    <w:rsid w:val="006C094D"/>
    <w:rsid w:val="00720A2C"/>
    <w:rsid w:val="007A0064"/>
    <w:rsid w:val="007A0221"/>
    <w:rsid w:val="007E69BB"/>
    <w:rsid w:val="00857406"/>
    <w:rsid w:val="00861886"/>
    <w:rsid w:val="008C1B3A"/>
    <w:rsid w:val="008D3108"/>
    <w:rsid w:val="00905D5E"/>
    <w:rsid w:val="00925351"/>
    <w:rsid w:val="009510AC"/>
    <w:rsid w:val="00964A5E"/>
    <w:rsid w:val="009F1622"/>
    <w:rsid w:val="00A75049"/>
    <w:rsid w:val="00A77032"/>
    <w:rsid w:val="00AA300F"/>
    <w:rsid w:val="00B665D3"/>
    <w:rsid w:val="00B8284E"/>
    <w:rsid w:val="00BD7F5F"/>
    <w:rsid w:val="00BF043E"/>
    <w:rsid w:val="00BF2E82"/>
    <w:rsid w:val="00C0127A"/>
    <w:rsid w:val="00C03EAF"/>
    <w:rsid w:val="00C32CD1"/>
    <w:rsid w:val="00CF7C83"/>
    <w:rsid w:val="00D439F3"/>
    <w:rsid w:val="00D67184"/>
    <w:rsid w:val="00D82217"/>
    <w:rsid w:val="00D921B8"/>
    <w:rsid w:val="00DD5BAC"/>
    <w:rsid w:val="00E136EA"/>
    <w:rsid w:val="00E523CD"/>
    <w:rsid w:val="00E72A96"/>
    <w:rsid w:val="00E75068"/>
    <w:rsid w:val="00EE7A18"/>
    <w:rsid w:val="00EF5D8E"/>
    <w:rsid w:val="00F65235"/>
    <w:rsid w:val="00F74D85"/>
    <w:rsid w:val="00F859A9"/>
    <w:rsid w:val="00F87F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2732]"/>
    </o:shapedefaults>
    <o:shapelayout v:ext="edit">
      <o:idmap v:ext="edit" data="1"/>
      <o:rules v:ext="edit">
        <o:r id="V:Rule7" type="connector" idref="#_x0000_s1030"/>
        <o:r id="V:Rule8" type="connector" idref="#_x0000_s1029"/>
        <o:r id="V:Rule9" type="connector" idref="#_x0000_s1031"/>
        <o:r id="V:Rule10" type="connector" idref="#_x0000_s1026"/>
        <o:r id="V:Rule11" type="connector" idref="#_x0000_s1028"/>
        <o:r id="V:Rule1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F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217F0E"/>
    <w:rPr>
      <w:b/>
      <w:bCs/>
    </w:rPr>
  </w:style>
  <w:style w:type="table" w:styleId="a4">
    <w:name w:val="Table Grid"/>
    <w:basedOn w:val="a1"/>
    <w:uiPriority w:val="39"/>
    <w:rsid w:val="00541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D33CC"/>
    <w:pPr>
      <w:ind w:leftChars="200" w:left="480"/>
    </w:pPr>
  </w:style>
  <w:style w:type="paragraph" w:styleId="a6">
    <w:name w:val="header"/>
    <w:basedOn w:val="a"/>
    <w:link w:val="a7"/>
    <w:uiPriority w:val="99"/>
    <w:unhideWhenUsed/>
    <w:rsid w:val="00440E5C"/>
    <w:pPr>
      <w:tabs>
        <w:tab w:val="center" w:pos="4153"/>
        <w:tab w:val="right" w:pos="8306"/>
      </w:tabs>
      <w:snapToGrid w:val="0"/>
    </w:pPr>
    <w:rPr>
      <w:sz w:val="20"/>
      <w:szCs w:val="20"/>
    </w:rPr>
  </w:style>
  <w:style w:type="character" w:customStyle="1" w:styleId="a7">
    <w:name w:val="頁首 字元"/>
    <w:basedOn w:val="a0"/>
    <w:link w:val="a6"/>
    <w:uiPriority w:val="99"/>
    <w:rsid w:val="00440E5C"/>
    <w:rPr>
      <w:rFonts w:ascii="Times New Roman" w:eastAsia="新細明體" w:hAnsi="Times New Roman" w:cs="Times New Roman"/>
      <w:sz w:val="20"/>
      <w:szCs w:val="20"/>
    </w:rPr>
  </w:style>
  <w:style w:type="paragraph" w:styleId="a8">
    <w:name w:val="footer"/>
    <w:basedOn w:val="a"/>
    <w:link w:val="a9"/>
    <w:uiPriority w:val="99"/>
    <w:unhideWhenUsed/>
    <w:rsid w:val="00440E5C"/>
    <w:pPr>
      <w:tabs>
        <w:tab w:val="center" w:pos="4153"/>
        <w:tab w:val="right" w:pos="8306"/>
      </w:tabs>
      <w:snapToGrid w:val="0"/>
    </w:pPr>
    <w:rPr>
      <w:sz w:val="20"/>
      <w:szCs w:val="20"/>
    </w:rPr>
  </w:style>
  <w:style w:type="character" w:customStyle="1" w:styleId="a9">
    <w:name w:val="頁尾 字元"/>
    <w:basedOn w:val="a0"/>
    <w:link w:val="a8"/>
    <w:uiPriority w:val="99"/>
    <w:rsid w:val="00440E5C"/>
    <w:rPr>
      <w:rFonts w:ascii="Times New Roman" w:eastAsia="新細明體" w:hAnsi="Times New Roman" w:cs="Times New Roman"/>
      <w:sz w:val="20"/>
      <w:szCs w:val="20"/>
    </w:rPr>
  </w:style>
  <w:style w:type="paragraph" w:styleId="aa">
    <w:name w:val="footnote text"/>
    <w:basedOn w:val="a"/>
    <w:link w:val="ab"/>
    <w:uiPriority w:val="99"/>
    <w:semiHidden/>
    <w:unhideWhenUsed/>
    <w:rsid w:val="005439FC"/>
    <w:pPr>
      <w:snapToGrid w:val="0"/>
    </w:pPr>
    <w:rPr>
      <w:sz w:val="20"/>
      <w:szCs w:val="20"/>
    </w:rPr>
  </w:style>
  <w:style w:type="character" w:customStyle="1" w:styleId="ab">
    <w:name w:val="註腳文字 字元"/>
    <w:basedOn w:val="a0"/>
    <w:link w:val="aa"/>
    <w:uiPriority w:val="99"/>
    <w:semiHidden/>
    <w:rsid w:val="005439FC"/>
    <w:rPr>
      <w:rFonts w:ascii="Times New Roman" w:eastAsia="新細明體" w:hAnsi="Times New Roman" w:cs="Times New Roman"/>
      <w:sz w:val="20"/>
      <w:szCs w:val="20"/>
    </w:rPr>
  </w:style>
  <w:style w:type="character" w:styleId="ac">
    <w:name w:val="footnote reference"/>
    <w:basedOn w:val="a0"/>
    <w:uiPriority w:val="99"/>
    <w:semiHidden/>
    <w:unhideWhenUsed/>
    <w:rsid w:val="005439FC"/>
    <w:rPr>
      <w:vertAlign w:val="superscript"/>
    </w:rPr>
  </w:style>
  <w:style w:type="paragraph" w:styleId="ad">
    <w:name w:val="Balloon Text"/>
    <w:basedOn w:val="a"/>
    <w:link w:val="ae"/>
    <w:uiPriority w:val="99"/>
    <w:semiHidden/>
    <w:unhideWhenUsed/>
    <w:rsid w:val="005439F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439FC"/>
    <w:rPr>
      <w:rFonts w:asciiTheme="majorHAnsi" w:eastAsiaTheme="majorEastAsia" w:hAnsiTheme="majorHAnsi" w:cstheme="majorBidi"/>
      <w:sz w:val="18"/>
      <w:szCs w:val="18"/>
    </w:rPr>
  </w:style>
  <w:style w:type="table" w:customStyle="1" w:styleId="21">
    <w:name w:val="暗色格線 21"/>
    <w:basedOn w:val="a1"/>
    <w:uiPriority w:val="68"/>
    <w:rsid w:val="005439FC"/>
    <w:rPr>
      <w:rFonts w:asciiTheme="majorHAnsi" w:eastAsiaTheme="majorEastAsia" w:hAnsiTheme="majorHAnsi" w:cstheme="majorBidi"/>
      <w:color w:val="000000" w:themeColor="text1"/>
      <w:kern w:val="0"/>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styleId="af">
    <w:name w:val="Hyperlink"/>
    <w:basedOn w:val="a0"/>
    <w:uiPriority w:val="99"/>
    <w:unhideWhenUsed/>
    <w:rsid w:val="00DD5BA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0862383">
      <w:bodyDiv w:val="1"/>
      <w:marLeft w:val="0"/>
      <w:marRight w:val="0"/>
      <w:marTop w:val="0"/>
      <w:marBottom w:val="0"/>
      <w:divBdr>
        <w:top w:val="none" w:sz="0" w:space="0" w:color="auto"/>
        <w:left w:val="none" w:sz="0" w:space="0" w:color="auto"/>
        <w:bottom w:val="none" w:sz="0" w:space="0" w:color="auto"/>
        <w:right w:val="none" w:sz="0" w:space="0" w:color="auto"/>
      </w:divBdr>
    </w:div>
    <w:div w:id="186516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seling.hlc.edu.tw/" TargetMode="Externa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4F045-DFBD-4BF2-BD1E-09E35BAD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2016-06-21T05:47:00Z</cp:lastPrinted>
  <dcterms:created xsi:type="dcterms:W3CDTF">2016-06-21T06:46:00Z</dcterms:created>
  <dcterms:modified xsi:type="dcterms:W3CDTF">2016-06-21T06:46:00Z</dcterms:modified>
</cp:coreProperties>
</file>